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D3075" w14:textId="77777777" w:rsidR="0087645A" w:rsidRPr="00D92298" w:rsidRDefault="0087645A" w:rsidP="0087645A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</w:pPr>
      <w:r w:rsidRPr="00D92298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t>ПРОЕКТ</w:t>
      </w:r>
    </w:p>
    <w:p w14:paraId="5698A59C" w14:textId="77777777" w:rsidR="0087645A" w:rsidRPr="00D92298" w:rsidRDefault="0087645A" w:rsidP="0087645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92298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ru-RU"/>
          <w14:ligatures w14:val="none"/>
        </w:rPr>
        <w:drawing>
          <wp:inline distT="0" distB="0" distL="0" distR="0" wp14:anchorId="2F2D9DAC" wp14:editId="04068C7B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1638D9" w14:textId="77777777" w:rsidR="0087645A" w:rsidRPr="00D92298" w:rsidRDefault="0087645A" w:rsidP="0087645A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48FBB3E" w14:textId="77777777" w:rsidR="0087645A" w:rsidRPr="00D92298" w:rsidRDefault="0087645A" w:rsidP="0087645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922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ПЕТРОЗАВОДСКИЙ ГОРОДСКОЙ СОВЕТ</w:t>
      </w:r>
    </w:p>
    <w:p w14:paraId="390F0E45" w14:textId="77777777" w:rsidR="0087645A" w:rsidRPr="00D92298" w:rsidRDefault="0087645A" w:rsidP="0087645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1A33141" w14:textId="77777777" w:rsidR="0087645A" w:rsidRPr="00D92298" w:rsidRDefault="0087645A" w:rsidP="0087645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922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 сессия _______ созыва</w:t>
      </w:r>
    </w:p>
    <w:p w14:paraId="3CA54954" w14:textId="77777777" w:rsidR="0087645A" w:rsidRPr="00D92298" w:rsidRDefault="0087645A" w:rsidP="0087645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BFAF6A1" w14:textId="77777777" w:rsidR="0087645A" w:rsidRPr="00D92298" w:rsidRDefault="0087645A" w:rsidP="0087645A">
      <w:pPr>
        <w:spacing w:after="0" w:line="240" w:lineRule="auto"/>
        <w:ind w:firstLine="794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5D45388" w14:textId="77777777" w:rsidR="0087645A" w:rsidRPr="00D92298" w:rsidRDefault="0087645A" w:rsidP="00876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</w:pPr>
      <w:r w:rsidRPr="00D92298"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  <w:t>РЕШЕНИЕ</w:t>
      </w:r>
    </w:p>
    <w:p w14:paraId="4D956877" w14:textId="77777777" w:rsidR="0087645A" w:rsidRPr="00D92298" w:rsidRDefault="0087645A" w:rsidP="00876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</w:pPr>
    </w:p>
    <w:p w14:paraId="77D571D2" w14:textId="77777777" w:rsidR="0087645A" w:rsidRPr="00D92298" w:rsidRDefault="0087645A" w:rsidP="0087645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  <w:r w:rsidRPr="00D92298"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  <w:t>от ________________ г. № ___________</w:t>
      </w:r>
    </w:p>
    <w:p w14:paraId="527C8843" w14:textId="77777777" w:rsidR="0087645A" w:rsidRPr="00D92298" w:rsidRDefault="0087645A" w:rsidP="0087645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</w:p>
    <w:p w14:paraId="0E845FAA" w14:textId="0A9A9063" w:rsidR="0087645A" w:rsidRPr="004F72B9" w:rsidRDefault="0087645A" w:rsidP="00876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4F72B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 признании утратившим силу Решения</w:t>
      </w:r>
    </w:p>
    <w:p w14:paraId="0756B0C3" w14:textId="07213EDE" w:rsidR="0087645A" w:rsidRPr="004F72B9" w:rsidRDefault="0087645A" w:rsidP="00876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4F72B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Петрозаводского городского Совета от 07.06.2016 № 27/50-772 «Об утверждении Положения о порядке сообщения лицами, замещающими муниципальные должности Петрозаводского городского округа,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14:paraId="23C7DE91" w14:textId="77777777" w:rsidR="0087645A" w:rsidRPr="004F72B9" w:rsidRDefault="0087645A" w:rsidP="0087645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5B21D38" w14:textId="77777777" w:rsidR="0087645A" w:rsidRPr="004F72B9" w:rsidRDefault="0087645A" w:rsidP="0087645A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D17BE31" w14:textId="35E1E632" w:rsidR="0087645A" w:rsidRPr="004F72B9" w:rsidRDefault="00416789" w:rsidP="00876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основании</w:t>
      </w:r>
      <w:r w:rsidR="0019567B" w:rsidRPr="004F72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bookmarkStart w:id="0" w:name="_Hlk181012427"/>
      <w:r w:rsidR="0019567B" w:rsidRPr="004F72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стать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19567B" w:rsidRPr="004F72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5.6 Закона Республики Карелия от 12.11.2007 № 1128-ЗРК «О некоторых вопросах правового положения лиц, замещающих муниципальные должности в органах местного самоуправления в Республике Карелия»</w:t>
      </w:r>
      <w:bookmarkEnd w:id="0"/>
      <w:r w:rsidR="0019567B" w:rsidRPr="004F72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601C9A" w:rsidRPr="004F72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Указ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601C9A" w:rsidRPr="004F72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Главы Республики Карелия от 04.10.2024 № 73 «О порядке уведомления лицами, замещающими муниципальные должности в органах местного самоуправления в Республике Карелия, о возникновении личной заинтересованности при исполнении должностных обязанностей, которая приводит или может привести к конфликту интересов», </w:t>
      </w:r>
      <w:r w:rsidR="0053440A" w:rsidRPr="004F72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статьи 19 Устава Петрозаводского городского округа </w:t>
      </w:r>
      <w:r w:rsidR="0019567B" w:rsidRPr="004F72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Петрозаводский городской Совет</w:t>
      </w:r>
    </w:p>
    <w:p w14:paraId="667B010E" w14:textId="77777777" w:rsidR="0053440A" w:rsidRPr="004F72B9" w:rsidRDefault="0053440A" w:rsidP="00876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2E83743" w14:textId="77777777" w:rsidR="0087645A" w:rsidRPr="004F72B9" w:rsidRDefault="0087645A" w:rsidP="00876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F72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РЕШИЛ:</w:t>
      </w:r>
    </w:p>
    <w:p w14:paraId="519D00E5" w14:textId="17E4711F" w:rsidR="0087645A" w:rsidRPr="004F72B9" w:rsidRDefault="0087645A" w:rsidP="0087645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F72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Признать утратившим силу Решение </w:t>
      </w:r>
      <w:r w:rsidRPr="004F72B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Петрозаводского городского Совета </w:t>
      </w:r>
      <w:r w:rsidRPr="004F72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07.06.2016 № 27/50-772 «Об утверждении Положения о порядке сообщения лицами, замещающими муниципальные должности Петрозаводского городского округа,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14:paraId="0F383F44" w14:textId="77777777" w:rsidR="0087645A" w:rsidRPr="004F72B9" w:rsidRDefault="0087645A" w:rsidP="0087645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F72B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Настоящее Решение вступает в силу после его официального опубликования в официальном сетевом издании органов местного </w:t>
      </w:r>
      <w:r w:rsidRPr="004F72B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самоуправления Петрозаводского городского округа «Нормативные правовые акты Петрозаводского городского округа».</w:t>
      </w:r>
    </w:p>
    <w:p w14:paraId="7BDFC0A8" w14:textId="77777777" w:rsidR="0087645A" w:rsidRPr="004F72B9" w:rsidRDefault="0087645A" w:rsidP="00876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51EEECA2" w14:textId="77777777" w:rsidR="0087645A" w:rsidRPr="004F72B9" w:rsidRDefault="0087645A" w:rsidP="0087645A">
      <w:pPr>
        <w:spacing w:after="0" w:line="240" w:lineRule="auto"/>
        <w:ind w:right="36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Style w:val="a8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4F72B9" w:rsidRPr="004F72B9" w14:paraId="44D6AC30" w14:textId="77777777" w:rsidTr="004873E5">
        <w:tc>
          <w:tcPr>
            <w:tcW w:w="4536" w:type="dxa"/>
          </w:tcPr>
          <w:p w14:paraId="2246E2EC" w14:textId="77777777" w:rsidR="004F72B9" w:rsidRPr="004F72B9" w:rsidRDefault="004F72B9" w:rsidP="004F72B9">
            <w:pPr>
              <w:ind w:right="-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F72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Председатель Петрозаводского городского Совета</w:t>
            </w:r>
          </w:p>
          <w:p w14:paraId="147C3255" w14:textId="77777777" w:rsidR="004F72B9" w:rsidRPr="004F72B9" w:rsidRDefault="004F72B9" w:rsidP="004F72B9">
            <w:pPr>
              <w:ind w:right="-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BA3AA63" w14:textId="39336761" w:rsidR="004F72B9" w:rsidRPr="004F72B9" w:rsidRDefault="004F72B9" w:rsidP="004F72B9">
            <w:pPr>
              <w:ind w:right="-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F72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          Н.И. </w:t>
            </w:r>
            <w:proofErr w:type="spellStart"/>
            <w:r w:rsidRPr="004F72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50CC8B0E" w14:textId="77777777" w:rsidR="004F72B9" w:rsidRPr="004F72B9" w:rsidRDefault="004F72B9" w:rsidP="004F72B9">
            <w:pPr>
              <w:ind w:right="-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247" w:type="dxa"/>
          </w:tcPr>
          <w:p w14:paraId="51FF71ED" w14:textId="77777777" w:rsidR="004F72B9" w:rsidRPr="004F72B9" w:rsidRDefault="004F72B9" w:rsidP="004F72B9">
            <w:pPr>
              <w:ind w:right="-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F72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Глава Петрозаводского </w:t>
            </w:r>
          </w:p>
          <w:p w14:paraId="4FC262C5" w14:textId="77777777" w:rsidR="004F72B9" w:rsidRPr="004F72B9" w:rsidRDefault="004F72B9" w:rsidP="004F72B9">
            <w:pPr>
              <w:ind w:right="-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F72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городского округа</w:t>
            </w:r>
          </w:p>
          <w:p w14:paraId="6F53F8F4" w14:textId="77777777" w:rsidR="004F72B9" w:rsidRPr="004F72B9" w:rsidRDefault="004F72B9" w:rsidP="004F72B9">
            <w:pPr>
              <w:ind w:right="-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F72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03829D3C" w14:textId="77777777" w:rsidR="004F72B9" w:rsidRPr="004F72B9" w:rsidRDefault="004F72B9" w:rsidP="004F72B9">
            <w:pPr>
              <w:ind w:right="-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4F72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И.С. </w:t>
            </w:r>
            <w:proofErr w:type="spellStart"/>
            <w:r w:rsidRPr="004F72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Колыхматова</w:t>
            </w:r>
            <w:proofErr w:type="spellEnd"/>
          </w:p>
        </w:tc>
      </w:tr>
    </w:tbl>
    <w:p w14:paraId="4925ADBA" w14:textId="77777777" w:rsidR="0087645A" w:rsidRPr="004F72B9" w:rsidRDefault="0087645A" w:rsidP="0087645A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03377F5" w14:textId="77777777" w:rsidR="004F72B9" w:rsidRDefault="004F72B9" w:rsidP="003F6B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8A98570" w14:textId="77777777" w:rsidR="004F72B9" w:rsidRDefault="004F72B9" w:rsidP="003F6B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F967606" w14:textId="77777777" w:rsidR="004F72B9" w:rsidRDefault="004F72B9" w:rsidP="003F6B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A19E61B" w14:textId="77777777" w:rsidR="004F72B9" w:rsidRDefault="004F72B9" w:rsidP="003F6B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A9E0B23" w14:textId="77777777" w:rsidR="004F72B9" w:rsidRDefault="004F72B9" w:rsidP="003F6B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C51B38A" w14:textId="77777777" w:rsidR="004F72B9" w:rsidRDefault="004F72B9" w:rsidP="003F6B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9A2C48C" w14:textId="77777777" w:rsidR="004F72B9" w:rsidRDefault="004F72B9" w:rsidP="003F6B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F647AFF" w14:textId="77777777" w:rsidR="004F72B9" w:rsidRDefault="004F72B9" w:rsidP="003F6B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D911695" w14:textId="77777777" w:rsidR="004F72B9" w:rsidRDefault="004F72B9" w:rsidP="003F6B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BF5501B" w14:textId="77777777" w:rsidR="004F72B9" w:rsidRDefault="004F72B9" w:rsidP="003F6B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04C25FD" w14:textId="77777777" w:rsidR="004F72B9" w:rsidRDefault="004F72B9" w:rsidP="003F6B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261AA09" w14:textId="77777777" w:rsidR="004F72B9" w:rsidRDefault="004F72B9" w:rsidP="003F6B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AB9BC50" w14:textId="77777777" w:rsidR="004F72B9" w:rsidRDefault="004F72B9" w:rsidP="003F6B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C449287" w14:textId="77777777" w:rsidR="004F72B9" w:rsidRDefault="004F72B9" w:rsidP="003F6B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218AFD5" w14:textId="77777777" w:rsidR="004F72B9" w:rsidRDefault="004F72B9" w:rsidP="003F6B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70FCB65" w14:textId="77777777" w:rsidR="004F72B9" w:rsidRDefault="004F72B9" w:rsidP="003F6B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0109E9C" w14:textId="77777777" w:rsidR="004F72B9" w:rsidRDefault="004F72B9" w:rsidP="003F6B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BFEB298" w14:textId="77777777" w:rsidR="004F72B9" w:rsidRDefault="004F72B9" w:rsidP="003F6B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3AC0BB9" w14:textId="77777777" w:rsidR="004F72B9" w:rsidRDefault="004F72B9" w:rsidP="003F6B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BC011C9" w14:textId="77777777" w:rsidR="004F72B9" w:rsidRDefault="004F72B9" w:rsidP="003F6B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2E558B5" w14:textId="77777777" w:rsidR="004F72B9" w:rsidRDefault="004F72B9" w:rsidP="003F6B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C82EE06" w14:textId="77777777" w:rsidR="004F72B9" w:rsidRDefault="004F72B9" w:rsidP="003F6B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5A80B2B" w14:textId="77777777" w:rsidR="004F72B9" w:rsidRDefault="004F72B9" w:rsidP="003F6B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E70264D" w14:textId="77777777" w:rsidR="004F72B9" w:rsidRDefault="004F72B9" w:rsidP="003F6B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52DB5BC" w14:textId="77777777" w:rsidR="004F72B9" w:rsidRDefault="004F72B9" w:rsidP="003F6B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4260329" w14:textId="77777777" w:rsidR="004F72B9" w:rsidRDefault="004F72B9" w:rsidP="003F6B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55096C0" w14:textId="77777777" w:rsidR="004F72B9" w:rsidRDefault="004F72B9" w:rsidP="003F6B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975F755" w14:textId="77777777" w:rsidR="004F72B9" w:rsidRDefault="004F72B9" w:rsidP="003F6B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E304BD3" w14:textId="77777777" w:rsidR="004F72B9" w:rsidRDefault="004F72B9" w:rsidP="003F6B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5E81CEF" w14:textId="77777777" w:rsidR="004F72B9" w:rsidRDefault="004F72B9" w:rsidP="003F6B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6734687" w14:textId="77777777" w:rsidR="004F72B9" w:rsidRDefault="004F72B9" w:rsidP="003F6B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590AB69" w14:textId="77777777" w:rsidR="00E80568" w:rsidRDefault="00E80568" w:rsidP="003F6B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4349CF9" w14:textId="77777777" w:rsidR="00E80568" w:rsidRDefault="00E80568" w:rsidP="003F6B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1E08EA5" w14:textId="77777777" w:rsidR="00E80568" w:rsidRPr="004F72B9" w:rsidRDefault="00E80568" w:rsidP="003F6B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4320BF" w14:textId="77777777" w:rsidR="0087645A" w:rsidRPr="004F72B9" w:rsidRDefault="0087645A" w:rsidP="0087645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F72B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_____________________________________________________________________________Проект подготовлен депутатами Петрозаводского городского Совета</w:t>
      </w:r>
    </w:p>
    <w:p w14:paraId="734C3146" w14:textId="77777777" w:rsidR="0087645A" w:rsidRPr="004F72B9" w:rsidRDefault="0087645A" w:rsidP="008764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ectPr w:rsidR="0087645A" w:rsidRPr="004F72B9" w:rsidSect="004F72B9">
          <w:headerReference w:type="default" r:id="rId8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14:paraId="4D0B4E3A" w14:textId="77777777" w:rsidR="0087645A" w:rsidRPr="004F72B9" w:rsidRDefault="0087645A" w:rsidP="0087645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F72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ПОЯСНИТЕЛЬНАЯ ЗАПИСКА</w:t>
      </w:r>
    </w:p>
    <w:p w14:paraId="45C4F464" w14:textId="77777777" w:rsidR="0087645A" w:rsidRPr="004F72B9" w:rsidRDefault="0087645A" w:rsidP="0087645A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F72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проекту решения Петрозаводского городского Совета</w:t>
      </w:r>
    </w:p>
    <w:p w14:paraId="51CFB463" w14:textId="0FC1341C" w:rsidR="0087645A" w:rsidRPr="004F72B9" w:rsidRDefault="0087645A" w:rsidP="00034BE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F72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«О признании утратившим силу Решения</w:t>
      </w:r>
      <w:r w:rsidR="00034BE0" w:rsidRPr="004F72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F72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Петрозаводского городского Совета от 07.06.2016 № 27/50-772 «Об утверждении Положения о порядке сообщения лицами, замещающими муниципальные должности Петрозаводского городского округа,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14:paraId="5303846C" w14:textId="77777777" w:rsidR="0087645A" w:rsidRPr="004F72B9" w:rsidRDefault="0087645A" w:rsidP="003F6B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DE73BE" w14:textId="3FA7B179" w:rsidR="0019567B" w:rsidRPr="004F72B9" w:rsidRDefault="0019567B" w:rsidP="001956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F72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Настоящий проект представлен на рассмотрение депутатов Петрозаводского городского Совета на основании</w:t>
      </w:r>
      <w:r w:rsidR="00DD6F14" w:rsidRPr="004F72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F72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статьи 19 Устава Петрозаводского городского округа.</w:t>
      </w:r>
    </w:p>
    <w:p w14:paraId="2B5D3F42" w14:textId="1F504ABF" w:rsidR="00244611" w:rsidRPr="004F72B9" w:rsidRDefault="0053440A" w:rsidP="002446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F72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="0087645A" w:rsidRPr="004F72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ункт</w:t>
      </w:r>
      <w:r w:rsidRPr="004F72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ом</w:t>
      </w:r>
      <w:r w:rsidR="0087645A" w:rsidRPr="004F72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19567B" w:rsidRPr="004F72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87645A" w:rsidRPr="004F72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статьи 1 </w:t>
      </w:r>
      <w:r w:rsidR="0019567B" w:rsidRPr="004F72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Закона Республики Карелия от 21.06.2024 № 2969-ЗРК «О внесении изменений в Закон Республики Карелия «О некоторых вопросах правового положения лиц, замещающих муниципальные должности в органах местного самоуправления в Республике Карелия» </w:t>
      </w:r>
      <w:r w:rsidRPr="004F72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внесены изменения </w:t>
      </w:r>
      <w:r w:rsidR="00244611" w:rsidRPr="004F72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</w:t>
      </w:r>
      <w:r w:rsidR="00416789" w:rsidRPr="004167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Закон Республики Карелия от 12.11.2007 № 1128-ЗРК «О некоторых вопросах правового положения лиц, замещающих муниципальные должности в органах местного самоуправления в Республике Карелия» (далее – Закон №1128-ЗРК)</w:t>
      </w:r>
      <w:r w:rsidR="00244611" w:rsidRPr="004F72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части дополнения статьей 5.6</w:t>
      </w:r>
      <w:r w:rsidR="004167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следующего содержания: </w:t>
      </w:r>
    </w:p>
    <w:p w14:paraId="0723FAF7" w14:textId="754E24DE" w:rsidR="00416789" w:rsidRPr="00416789" w:rsidRDefault="00416789" w:rsidP="004167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16789">
        <w:rPr>
          <w:rFonts w:ascii="Times New Roman" w:hAnsi="Times New Roman" w:cs="Times New Roman"/>
          <w:sz w:val="28"/>
          <w:szCs w:val="28"/>
        </w:rPr>
        <w:t xml:space="preserve">1. В соответствии с частью 4.1 статьи 12.1 Федерального закона </w:t>
      </w:r>
      <w:r w:rsidR="00E80568">
        <w:rPr>
          <w:rFonts w:ascii="Times New Roman" w:hAnsi="Times New Roman" w:cs="Times New Roman"/>
          <w:sz w:val="28"/>
          <w:szCs w:val="28"/>
        </w:rPr>
        <w:t>«</w:t>
      </w:r>
      <w:r w:rsidRPr="00416789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E80568">
        <w:rPr>
          <w:rFonts w:ascii="Times New Roman" w:hAnsi="Times New Roman" w:cs="Times New Roman"/>
          <w:sz w:val="28"/>
          <w:szCs w:val="28"/>
        </w:rPr>
        <w:t>»</w:t>
      </w:r>
      <w:r w:rsidRPr="00416789">
        <w:rPr>
          <w:rFonts w:ascii="Times New Roman" w:hAnsi="Times New Roman" w:cs="Times New Roman"/>
          <w:sz w:val="28"/>
          <w:szCs w:val="28"/>
        </w:rPr>
        <w:t xml:space="preserve"> лица, замещающие муниципальные должности, обязаны уведомлять в порядке, установленном Главой Республики Карелия,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</w:p>
    <w:p w14:paraId="0A5F8996" w14:textId="219C9232" w:rsidR="00416789" w:rsidRPr="00416789" w:rsidRDefault="00416789" w:rsidP="004167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789">
        <w:rPr>
          <w:rFonts w:ascii="Times New Roman" w:hAnsi="Times New Roman" w:cs="Times New Roman"/>
          <w:sz w:val="28"/>
          <w:szCs w:val="28"/>
        </w:rPr>
        <w:t>2.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представляется Главе Республики Карелия по форме согласно приложению 4 к настоящему Закону путем его направления в уполномоченный орган.</w:t>
      </w:r>
    </w:p>
    <w:p w14:paraId="0E2DE748" w14:textId="51E95674" w:rsidR="00416789" w:rsidRPr="00416789" w:rsidRDefault="00416789" w:rsidP="004167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789">
        <w:rPr>
          <w:rFonts w:ascii="Times New Roman" w:hAnsi="Times New Roman" w:cs="Times New Roman"/>
          <w:sz w:val="28"/>
          <w:szCs w:val="28"/>
        </w:rPr>
        <w:t>3. Рассмотрение уведомления, указанного в части 1 настоящей статьи, осуществляется в порядке, установленном Главой Республики Карелия.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0568">
        <w:rPr>
          <w:rFonts w:ascii="Times New Roman" w:hAnsi="Times New Roman" w:cs="Times New Roman"/>
          <w:sz w:val="28"/>
          <w:szCs w:val="28"/>
        </w:rPr>
        <w:t>.</w:t>
      </w:r>
    </w:p>
    <w:p w14:paraId="218348D8" w14:textId="7FA67914" w:rsidR="00601C9A" w:rsidRPr="004F72B9" w:rsidRDefault="00601C9A" w:rsidP="00601C9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2B9">
        <w:rPr>
          <w:rFonts w:ascii="Times New Roman" w:hAnsi="Times New Roman" w:cs="Times New Roman"/>
          <w:sz w:val="28"/>
          <w:szCs w:val="28"/>
        </w:rPr>
        <w:t>Указом Главы Республики Карелия от 04.10.2024 № 73 утверждено Положение о порядке уведомления лицами, замещающими муниципальные должности в органах местного самоуправления в Республике Карелия,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41B1F02F" w14:textId="12C98843" w:rsidR="00244611" w:rsidRPr="004F72B9" w:rsidRDefault="00244611" w:rsidP="002446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F72B9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3F6BC0" w:rsidRPr="004F72B9">
        <w:rPr>
          <w:rFonts w:ascii="Times New Roman" w:hAnsi="Times New Roman" w:cs="Times New Roman"/>
          <w:sz w:val="28"/>
          <w:szCs w:val="28"/>
        </w:rPr>
        <w:t>вопросы сообщения</w:t>
      </w:r>
      <w:r w:rsidRPr="004F72B9">
        <w:rPr>
          <w:rFonts w:ascii="Times New Roman" w:hAnsi="Times New Roman" w:cs="Times New Roman"/>
          <w:sz w:val="28"/>
          <w:szCs w:val="28"/>
        </w:rPr>
        <w:t xml:space="preserve"> </w:t>
      </w:r>
      <w:r w:rsidR="00416789" w:rsidRPr="00416789"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 Петрозаводского городского округа</w:t>
      </w:r>
      <w:r w:rsidR="00416789">
        <w:rPr>
          <w:rFonts w:ascii="Times New Roman" w:hAnsi="Times New Roman" w:cs="Times New Roman"/>
          <w:sz w:val="28"/>
          <w:szCs w:val="28"/>
        </w:rPr>
        <w:t>,</w:t>
      </w:r>
      <w:r w:rsidRPr="004F72B9">
        <w:rPr>
          <w:rFonts w:ascii="Times New Roman" w:hAnsi="Times New Roman" w:cs="Times New Roman"/>
          <w:sz w:val="28"/>
          <w:szCs w:val="28"/>
        </w:rPr>
        <w:t xml:space="preserve"> </w:t>
      </w:r>
      <w:r w:rsidR="003F6BC0" w:rsidRPr="004F72B9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</w:t>
      </w:r>
      <w:r w:rsidR="00DD6F14" w:rsidRPr="004F72B9">
        <w:rPr>
          <w:rFonts w:ascii="Times New Roman" w:hAnsi="Times New Roman" w:cs="Times New Roman"/>
          <w:sz w:val="28"/>
          <w:szCs w:val="28"/>
        </w:rPr>
        <w:t xml:space="preserve"> </w:t>
      </w:r>
      <w:r w:rsidR="003F6BC0" w:rsidRPr="004F72B9">
        <w:rPr>
          <w:rFonts w:ascii="Times New Roman" w:hAnsi="Times New Roman" w:cs="Times New Roman"/>
          <w:sz w:val="28"/>
          <w:szCs w:val="28"/>
        </w:rPr>
        <w:t xml:space="preserve">и рассмотрения таких сообщений урегулированы законом Республики Карелия и </w:t>
      </w:r>
      <w:r w:rsidR="00601C9A" w:rsidRPr="004F72B9">
        <w:rPr>
          <w:rFonts w:ascii="Times New Roman" w:hAnsi="Times New Roman" w:cs="Times New Roman"/>
          <w:sz w:val="28"/>
          <w:szCs w:val="28"/>
        </w:rPr>
        <w:t>Указом Главы Республики Карелия</w:t>
      </w:r>
      <w:r w:rsidR="003F6BC0" w:rsidRPr="004F72B9">
        <w:rPr>
          <w:rFonts w:ascii="Times New Roman" w:hAnsi="Times New Roman" w:cs="Times New Roman"/>
          <w:sz w:val="28"/>
          <w:szCs w:val="28"/>
        </w:rPr>
        <w:t>.</w:t>
      </w:r>
    </w:p>
    <w:p w14:paraId="78EA774E" w14:textId="593D6C0F" w:rsidR="0087645A" w:rsidRPr="004F72B9" w:rsidRDefault="00416789" w:rsidP="003F6B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Учитывая изложенное</w:t>
      </w:r>
      <w:r w:rsidR="003F6BC0" w:rsidRPr="004F72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необходимо</w:t>
      </w:r>
      <w:r w:rsidR="003F6BC0" w:rsidRPr="004F72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признать утратившим силу Решение Петрозаводского городского Совета от 07.06.2016 № 27/50-772 «Об </w:t>
      </w:r>
      <w:r w:rsidR="003F6BC0" w:rsidRPr="004F72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утверждении Положения о порядке сообщения лицами, замещающими муниципальные должности Петрозаводского городского округа,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87645A" w:rsidRPr="004F72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5EFE744" w14:textId="77777777" w:rsidR="0087645A" w:rsidRPr="004F72B9" w:rsidRDefault="0087645A" w:rsidP="008764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9C06713" w14:textId="77777777" w:rsidR="004F72B9" w:rsidRPr="004F72B9" w:rsidRDefault="004F72B9" w:rsidP="008764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880653" w14:textId="77777777" w:rsidR="0087645A" w:rsidRPr="004F72B9" w:rsidRDefault="0087645A" w:rsidP="008764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F72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Председатель </w:t>
      </w:r>
    </w:p>
    <w:p w14:paraId="50678A33" w14:textId="1B7BABFE" w:rsidR="0087645A" w:rsidRPr="004F72B9" w:rsidRDefault="0087645A" w:rsidP="008764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F72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Петрозаводского городского Совета                                         </w:t>
      </w:r>
      <w:r w:rsidR="004F72B9" w:rsidRPr="004F72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</w:t>
      </w:r>
      <w:r w:rsidRPr="004F72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Н.И. </w:t>
      </w:r>
      <w:proofErr w:type="spellStart"/>
      <w:r w:rsidRPr="004F72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Дрейзис</w:t>
      </w:r>
      <w:proofErr w:type="spellEnd"/>
    </w:p>
    <w:sectPr w:rsidR="0087645A" w:rsidRPr="004F72B9" w:rsidSect="008E0BC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D876B" w14:textId="77777777" w:rsidR="004F72B9" w:rsidRDefault="004F72B9">
      <w:pPr>
        <w:spacing w:after="0" w:line="240" w:lineRule="auto"/>
      </w:pPr>
      <w:r>
        <w:separator/>
      </w:r>
    </w:p>
  </w:endnote>
  <w:endnote w:type="continuationSeparator" w:id="0">
    <w:p w14:paraId="01FA1429" w14:textId="77777777" w:rsidR="004F72B9" w:rsidRDefault="004F7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08D45" w14:textId="77777777" w:rsidR="004F72B9" w:rsidRDefault="004F72B9">
      <w:pPr>
        <w:spacing w:after="0" w:line="240" w:lineRule="auto"/>
      </w:pPr>
      <w:r>
        <w:separator/>
      </w:r>
    </w:p>
  </w:footnote>
  <w:footnote w:type="continuationSeparator" w:id="0">
    <w:p w14:paraId="1C119C61" w14:textId="77777777" w:rsidR="004F72B9" w:rsidRDefault="004F7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0A47F89E" w14:textId="77777777" w:rsidR="00A405D2" w:rsidRPr="00DB42D8" w:rsidRDefault="00E80568">
        <w:pPr>
          <w:pStyle w:val="a3"/>
          <w:jc w:val="center"/>
          <w:rPr>
            <w:sz w:val="24"/>
          </w:rPr>
        </w:pPr>
      </w:p>
    </w:sdtContent>
  </w:sdt>
  <w:p w14:paraId="06198624" w14:textId="77777777" w:rsidR="00A405D2" w:rsidRDefault="00A405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E1853"/>
    <w:multiLevelType w:val="hybridMultilevel"/>
    <w:tmpl w:val="8D323A2A"/>
    <w:lvl w:ilvl="0" w:tplc="2D2422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87899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45A"/>
    <w:rsid w:val="00034BE0"/>
    <w:rsid w:val="0019567B"/>
    <w:rsid w:val="00244611"/>
    <w:rsid w:val="00250389"/>
    <w:rsid w:val="002C7DE7"/>
    <w:rsid w:val="003F6BC0"/>
    <w:rsid w:val="00416789"/>
    <w:rsid w:val="00480DD7"/>
    <w:rsid w:val="004F72B9"/>
    <w:rsid w:val="0053440A"/>
    <w:rsid w:val="005E01B6"/>
    <w:rsid w:val="00601C9A"/>
    <w:rsid w:val="008251C8"/>
    <w:rsid w:val="0087645A"/>
    <w:rsid w:val="008E0BC5"/>
    <w:rsid w:val="00A405D2"/>
    <w:rsid w:val="00DD6F14"/>
    <w:rsid w:val="00DF7454"/>
    <w:rsid w:val="00E8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5E11A"/>
  <w15:chartTrackingRefBased/>
  <w15:docId w15:val="{5EE0A75D-68E9-4C48-965A-8CC2E780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4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6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645A"/>
  </w:style>
  <w:style w:type="paragraph" w:styleId="a5">
    <w:name w:val="List Paragraph"/>
    <w:basedOn w:val="a"/>
    <w:uiPriority w:val="34"/>
    <w:qFormat/>
    <w:rsid w:val="0087645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4461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44611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4F7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2024-11-06T09:35:00Z</cp:lastPrinted>
  <dcterms:created xsi:type="dcterms:W3CDTF">2024-10-28T08:58:00Z</dcterms:created>
  <dcterms:modified xsi:type="dcterms:W3CDTF">2024-11-06T09:37:00Z</dcterms:modified>
</cp:coreProperties>
</file>