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573FDBB6" w:rsidR="00A3130B" w:rsidRPr="005650B5" w:rsidRDefault="0076127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144EA155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61271">
        <w:rPr>
          <w:position w:val="-20"/>
          <w:sz w:val="28"/>
          <w:szCs w:val="28"/>
        </w:rPr>
        <w:t>24 ноября</w:t>
      </w:r>
      <w:r w:rsidR="00744ED7">
        <w:rPr>
          <w:position w:val="-20"/>
          <w:sz w:val="28"/>
          <w:szCs w:val="28"/>
        </w:rPr>
        <w:t xml:space="preserve"> 202</w:t>
      </w:r>
      <w:r w:rsidR="000B4C88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61271">
        <w:rPr>
          <w:position w:val="-20"/>
          <w:sz w:val="28"/>
          <w:szCs w:val="28"/>
        </w:rPr>
        <w:t>22</w:t>
      </w:r>
      <w:r w:rsidR="00A3130B" w:rsidRPr="005650B5">
        <w:rPr>
          <w:position w:val="-20"/>
          <w:sz w:val="28"/>
          <w:szCs w:val="28"/>
        </w:rPr>
        <w:t>-</w:t>
      </w:r>
      <w:r w:rsidR="00BD319F">
        <w:rPr>
          <w:position w:val="-20"/>
          <w:sz w:val="28"/>
          <w:szCs w:val="28"/>
        </w:rPr>
        <w:t>3</w:t>
      </w:r>
      <w:r w:rsidR="00761271">
        <w:rPr>
          <w:position w:val="-20"/>
          <w:sz w:val="28"/>
          <w:szCs w:val="28"/>
        </w:rPr>
        <w:t>35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4DDBAA2" w14:textId="77777777" w:rsidR="006C47E5" w:rsidRDefault="006C47E5" w:rsidP="006C47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>
        <w:rPr>
          <w:b/>
          <w:bCs/>
          <w:sz w:val="28"/>
          <w:szCs w:val="28"/>
        </w:rPr>
        <w:t xml:space="preserve">О награждении Почетной грамотой </w:t>
      </w:r>
    </w:p>
    <w:p w14:paraId="594DCE43" w14:textId="5B3C6407" w:rsidR="006C47E5" w:rsidRDefault="006C47E5" w:rsidP="006C47E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761271">
        <w:rPr>
          <w:rFonts w:eastAsia="Calibri"/>
          <w:b/>
          <w:bCs/>
          <w:sz w:val="28"/>
          <w:szCs w:val="28"/>
          <w:lang w:eastAsia="en-US"/>
        </w:rPr>
        <w:t>Тимичева А.В.</w:t>
      </w:r>
    </w:p>
    <w:bookmarkEnd w:id="0"/>
    <w:bookmarkEnd w:id="1"/>
    <w:bookmarkEnd w:id="2"/>
    <w:p w14:paraId="18EED262" w14:textId="77777777" w:rsidR="006C47E5" w:rsidRDefault="006C47E5" w:rsidP="006C47E5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1D09BE9D" w14:textId="77777777" w:rsidR="006C47E5" w:rsidRDefault="006C47E5" w:rsidP="006C47E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1074A177" w14:textId="77777777" w:rsidR="00761271" w:rsidRPr="00D87A42" w:rsidRDefault="00761271" w:rsidP="007612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7A42">
        <w:rPr>
          <w:rFonts w:eastAsia="Calibri"/>
          <w:sz w:val="28"/>
          <w:szCs w:val="28"/>
        </w:rPr>
        <w:t xml:space="preserve">В соответствии с пунктом 7 Положения </w:t>
      </w:r>
      <w:r>
        <w:rPr>
          <w:rFonts w:eastAsia="Calibri"/>
          <w:sz w:val="28"/>
          <w:szCs w:val="28"/>
        </w:rPr>
        <w:t>о</w:t>
      </w:r>
      <w:r w:rsidRPr="00D87A42">
        <w:rPr>
          <w:rFonts w:eastAsia="Calibri"/>
          <w:sz w:val="28"/>
          <w:szCs w:val="28"/>
        </w:rPr>
        <w:t xml:space="preserve">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4" w:name="_Hlk496783623"/>
      <w:r w:rsidRPr="00D87A42">
        <w:rPr>
          <w:rFonts w:eastAsia="Calibri"/>
          <w:sz w:val="28"/>
          <w:szCs w:val="28"/>
        </w:rPr>
        <w:t xml:space="preserve">на основании </w:t>
      </w:r>
      <w:bookmarkEnd w:id="4"/>
      <w:r w:rsidRPr="00D87A42">
        <w:rPr>
          <w:rFonts w:eastAsia="Calibri"/>
          <w:sz w:val="28"/>
          <w:szCs w:val="28"/>
        </w:rPr>
        <w:t>ходатайства Председателя Петрозаводского городского Совета Петрозаводский городской Совет</w:t>
      </w:r>
    </w:p>
    <w:p w14:paraId="6563107E" w14:textId="77777777" w:rsidR="00761271" w:rsidRPr="00D87A42" w:rsidRDefault="00761271" w:rsidP="0076127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247CAFCE" w14:textId="29EF88F1" w:rsidR="00761271" w:rsidRPr="00D87A42" w:rsidRDefault="00761271" w:rsidP="007612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7A42">
        <w:rPr>
          <w:sz w:val="28"/>
          <w:szCs w:val="28"/>
        </w:rPr>
        <w:t>РЕШИЛ:</w:t>
      </w:r>
    </w:p>
    <w:p w14:paraId="5E71393E" w14:textId="77777777" w:rsidR="00761271" w:rsidRPr="00D87A42" w:rsidRDefault="00761271" w:rsidP="00761271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bookmarkStart w:id="5" w:name="_Hlk137108395"/>
      <w:r w:rsidRPr="00D87A42">
        <w:rPr>
          <w:sz w:val="28"/>
          <w:szCs w:val="28"/>
        </w:rPr>
        <w:t xml:space="preserve">Наградить Почетной грамотой Петрозаводского городского Совета </w:t>
      </w:r>
      <w:r w:rsidRPr="00420C5A">
        <w:rPr>
          <w:sz w:val="28"/>
          <w:szCs w:val="28"/>
        </w:rPr>
        <w:t>Тимичева Анатолия Васильевича</w:t>
      </w:r>
      <w:r w:rsidRPr="00D87A42"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учителя математики</w:t>
      </w:r>
      <w:r w:rsidRPr="00D87A4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бюджетного обще</w:t>
      </w:r>
      <w:r w:rsidRPr="00D87A42">
        <w:rPr>
          <w:sz w:val="28"/>
          <w:szCs w:val="28"/>
        </w:rPr>
        <w:t xml:space="preserve">образовательного учреждения Петрозаводского городского округа «Университетский лицей», </w:t>
      </w:r>
      <w:bookmarkEnd w:id="5"/>
      <w:r w:rsidRPr="00D87A42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 xml:space="preserve">многолетний </w:t>
      </w:r>
      <w:r w:rsidRPr="00D87A42">
        <w:rPr>
          <w:rFonts w:eastAsia="Calibri"/>
          <w:sz w:val="28"/>
          <w:szCs w:val="28"/>
        </w:rPr>
        <w:t>добросовестный труд, высокий профессионализм</w:t>
      </w:r>
      <w:r>
        <w:rPr>
          <w:rFonts w:eastAsia="Calibri"/>
          <w:sz w:val="28"/>
          <w:szCs w:val="28"/>
        </w:rPr>
        <w:t xml:space="preserve">, успешное руководство исследовательской и проектной деятельностью школьников, распространение передового педагогического опыта, </w:t>
      </w:r>
      <w:r w:rsidRPr="00D87A42">
        <w:rPr>
          <w:sz w:val="28"/>
          <w:szCs w:val="28"/>
        </w:rPr>
        <w:t xml:space="preserve">а также за большой личный вклад в </w:t>
      </w:r>
      <w:r>
        <w:rPr>
          <w:sz w:val="28"/>
          <w:szCs w:val="28"/>
        </w:rPr>
        <w:t>развитие системы образования Петрозаводского городского округа</w:t>
      </w:r>
      <w:r w:rsidRPr="00D87A42">
        <w:rPr>
          <w:sz w:val="28"/>
          <w:szCs w:val="28"/>
        </w:rPr>
        <w:t>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>Н.И. Дрейзис</w:t>
      </w:r>
    </w:p>
    <w:sectPr w:rsidR="00215D67" w:rsidSect="00D4132F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ECE26" w14:textId="77777777" w:rsidR="00440C12" w:rsidRDefault="00440C12" w:rsidP="00DB42D8">
      <w:r>
        <w:separator/>
      </w:r>
    </w:p>
  </w:endnote>
  <w:endnote w:type="continuationSeparator" w:id="0">
    <w:p w14:paraId="2552DB4D" w14:textId="77777777" w:rsidR="00440C12" w:rsidRDefault="00440C1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155F4" w14:textId="77777777" w:rsidR="00440C12" w:rsidRDefault="00440C12" w:rsidP="00DB42D8">
      <w:r>
        <w:separator/>
      </w:r>
    </w:p>
  </w:footnote>
  <w:footnote w:type="continuationSeparator" w:id="0">
    <w:p w14:paraId="6B99A8CB" w14:textId="77777777" w:rsidR="00440C12" w:rsidRDefault="00440C1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EndPr/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106522"/>
    <w:rsid w:val="00107420"/>
    <w:rsid w:val="0012476F"/>
    <w:rsid w:val="00155BEA"/>
    <w:rsid w:val="00166F18"/>
    <w:rsid w:val="00181ADA"/>
    <w:rsid w:val="001E0F12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F3F97"/>
    <w:rsid w:val="00623817"/>
    <w:rsid w:val="00636053"/>
    <w:rsid w:val="0063702A"/>
    <w:rsid w:val="00643E64"/>
    <w:rsid w:val="00644E6F"/>
    <w:rsid w:val="006A6323"/>
    <w:rsid w:val="006C40D4"/>
    <w:rsid w:val="006C47E5"/>
    <w:rsid w:val="006C6672"/>
    <w:rsid w:val="00712325"/>
    <w:rsid w:val="00736D84"/>
    <w:rsid w:val="00744ED7"/>
    <w:rsid w:val="00761271"/>
    <w:rsid w:val="00775F7D"/>
    <w:rsid w:val="007871B7"/>
    <w:rsid w:val="007B7D85"/>
    <w:rsid w:val="007D0BDB"/>
    <w:rsid w:val="0086010B"/>
    <w:rsid w:val="008D66DD"/>
    <w:rsid w:val="008E09EF"/>
    <w:rsid w:val="008F2980"/>
    <w:rsid w:val="0094372B"/>
    <w:rsid w:val="00946E6F"/>
    <w:rsid w:val="00956355"/>
    <w:rsid w:val="009614B0"/>
    <w:rsid w:val="0097666E"/>
    <w:rsid w:val="0099698D"/>
    <w:rsid w:val="009A04D1"/>
    <w:rsid w:val="009A5AF4"/>
    <w:rsid w:val="009B15F3"/>
    <w:rsid w:val="009C2C77"/>
    <w:rsid w:val="009C6782"/>
    <w:rsid w:val="009E6C1B"/>
    <w:rsid w:val="00A3130B"/>
    <w:rsid w:val="00A44B66"/>
    <w:rsid w:val="00A57BBE"/>
    <w:rsid w:val="00AB69B1"/>
    <w:rsid w:val="00AE408F"/>
    <w:rsid w:val="00AF2981"/>
    <w:rsid w:val="00B108BA"/>
    <w:rsid w:val="00B17F78"/>
    <w:rsid w:val="00B214F6"/>
    <w:rsid w:val="00B40AC7"/>
    <w:rsid w:val="00B644D8"/>
    <w:rsid w:val="00B67573"/>
    <w:rsid w:val="00B942A0"/>
    <w:rsid w:val="00BD319F"/>
    <w:rsid w:val="00BF0264"/>
    <w:rsid w:val="00C1611F"/>
    <w:rsid w:val="00C20F12"/>
    <w:rsid w:val="00C24365"/>
    <w:rsid w:val="00C61C2B"/>
    <w:rsid w:val="00C64DF1"/>
    <w:rsid w:val="00C708B9"/>
    <w:rsid w:val="00C71DE0"/>
    <w:rsid w:val="00C83AD9"/>
    <w:rsid w:val="00C97BA5"/>
    <w:rsid w:val="00CD18EC"/>
    <w:rsid w:val="00CD4481"/>
    <w:rsid w:val="00D26661"/>
    <w:rsid w:val="00D32688"/>
    <w:rsid w:val="00D35370"/>
    <w:rsid w:val="00D4132F"/>
    <w:rsid w:val="00D45191"/>
    <w:rsid w:val="00D455ED"/>
    <w:rsid w:val="00D67C64"/>
    <w:rsid w:val="00D71534"/>
    <w:rsid w:val="00D91EE0"/>
    <w:rsid w:val="00DB42D8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5ADF"/>
    <w:rsid w:val="00EC1283"/>
    <w:rsid w:val="00EC7E77"/>
    <w:rsid w:val="00ED472C"/>
    <w:rsid w:val="00EE50B4"/>
    <w:rsid w:val="00F06E18"/>
    <w:rsid w:val="00F27D44"/>
    <w:rsid w:val="00F33248"/>
    <w:rsid w:val="00F42F45"/>
    <w:rsid w:val="00F67490"/>
    <w:rsid w:val="00F90BB3"/>
    <w:rsid w:val="00F910B4"/>
    <w:rsid w:val="00FA45BF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7</cp:revision>
  <cp:lastPrinted>2022-11-25T09:39:00Z</cp:lastPrinted>
  <dcterms:created xsi:type="dcterms:W3CDTF">2023-03-29T11:46:00Z</dcterms:created>
  <dcterms:modified xsi:type="dcterms:W3CDTF">2023-11-29T08:35:00Z</dcterms:modified>
</cp:coreProperties>
</file>