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47CD7391" w:rsidR="00A3130B" w:rsidRPr="005650B5" w:rsidRDefault="00E469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E256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7C6CBAAE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2568">
        <w:rPr>
          <w:position w:val="-20"/>
          <w:sz w:val="28"/>
          <w:szCs w:val="28"/>
        </w:rPr>
        <w:t>24 ноября</w:t>
      </w:r>
      <w:r w:rsidR="00E46954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6954">
        <w:rPr>
          <w:position w:val="-20"/>
          <w:sz w:val="28"/>
          <w:szCs w:val="28"/>
        </w:rPr>
        <w:t>2</w:t>
      </w:r>
      <w:r w:rsidR="005E256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E46954">
        <w:rPr>
          <w:position w:val="-20"/>
          <w:sz w:val="28"/>
          <w:szCs w:val="28"/>
        </w:rPr>
        <w:t>3</w:t>
      </w:r>
      <w:r w:rsidR="001E6DF8">
        <w:rPr>
          <w:position w:val="-20"/>
          <w:sz w:val="28"/>
          <w:szCs w:val="28"/>
        </w:rPr>
        <w:t>32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F6BDA91" w14:textId="77777777" w:rsidR="001E6DF8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Отчет о выполнении мероприятий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</w:rPr>
        <w:t>2</w:t>
      </w:r>
      <w:r w:rsidRPr="005A3CAE">
        <w:rPr>
          <w:b/>
          <w:bCs/>
          <w:sz w:val="28"/>
          <w:szCs w:val="28"/>
        </w:rPr>
        <w:t xml:space="preserve"> год по реализации </w:t>
      </w:r>
    </w:p>
    <w:p w14:paraId="17ACF174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Стратегии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социально-экономического развития Петрозаводского</w:t>
      </w:r>
    </w:p>
    <w:p w14:paraId="60B79D85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городского округа на период до 2025 года</w:t>
      </w:r>
    </w:p>
    <w:p w14:paraId="7F22E1DC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3FC05C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C38AF9" w14:textId="77777777" w:rsidR="001E6DF8" w:rsidRPr="005A3CAE" w:rsidRDefault="001E6DF8" w:rsidP="001E6D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CAE">
        <w:rPr>
          <w:bCs/>
          <w:sz w:val="28"/>
          <w:szCs w:val="28"/>
        </w:rPr>
        <w:t xml:space="preserve">Рассмотрев отчет, </w:t>
      </w:r>
      <w:r>
        <w:rPr>
          <w:bCs/>
          <w:sz w:val="28"/>
          <w:szCs w:val="28"/>
        </w:rPr>
        <w:t>утвержденный временно исполняющим обязанности Главы</w:t>
      </w:r>
      <w:r w:rsidRPr="005A3CAE">
        <w:rPr>
          <w:bCs/>
          <w:sz w:val="28"/>
          <w:szCs w:val="28"/>
        </w:rPr>
        <w:t xml:space="preserve"> Петрозаводского городского округа, о выполнении мероприятий</w:t>
      </w:r>
      <w:r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2</w:t>
      </w:r>
      <w:r w:rsidRPr="005A3CAE">
        <w:rPr>
          <w:bCs/>
          <w:sz w:val="28"/>
          <w:szCs w:val="28"/>
        </w:rPr>
        <w:t xml:space="preserve"> год по реализации Стратегии социально-экономического развития Петрозаводского городского округа на период до 2025 года, в</w:t>
      </w:r>
      <w:r>
        <w:rPr>
          <w:bCs/>
          <w:sz w:val="28"/>
          <w:szCs w:val="28"/>
        </w:rPr>
        <w:t xml:space="preserve"> соответствии</w:t>
      </w:r>
      <w:r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 xml:space="preserve">с пунктом 4.2 раздела 4 Стратегии социально-экономического развития Петрозаводского городского округа на период до 2025 года, принятой Решением Петрозаводского городского Совета от 18.02.2015 № 27/31-489, </w:t>
      </w:r>
      <w:r w:rsidRPr="005A3CAE">
        <w:rPr>
          <w:sz w:val="28"/>
          <w:szCs w:val="28"/>
        </w:rPr>
        <w:t>Петрозаводский городской Совет</w:t>
      </w:r>
    </w:p>
    <w:p w14:paraId="28B74E8C" w14:textId="77777777" w:rsidR="001E6DF8" w:rsidRPr="005A3CAE" w:rsidRDefault="001E6DF8" w:rsidP="001E6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4D0D67" w14:textId="77777777" w:rsidR="001E6DF8" w:rsidRPr="005A3CAE" w:rsidRDefault="001E6DF8" w:rsidP="001E6DF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CAE">
        <w:rPr>
          <w:sz w:val="28"/>
          <w:szCs w:val="28"/>
        </w:rPr>
        <w:t>РЕШИЛ:</w:t>
      </w:r>
    </w:p>
    <w:p w14:paraId="7607F943" w14:textId="77777777" w:rsidR="001E6DF8" w:rsidRPr="005A3CAE" w:rsidRDefault="001E6DF8" w:rsidP="001E6DF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CAE">
        <w:rPr>
          <w:sz w:val="28"/>
          <w:szCs w:val="28"/>
        </w:rPr>
        <w:t xml:space="preserve">Принять к сведению </w:t>
      </w:r>
      <w:r w:rsidRPr="005A3CAE">
        <w:rPr>
          <w:bCs/>
          <w:sz w:val="28"/>
          <w:szCs w:val="28"/>
        </w:rPr>
        <w:t xml:space="preserve">отчет </w:t>
      </w:r>
      <w:r>
        <w:rPr>
          <w:bCs/>
          <w:sz w:val="28"/>
          <w:szCs w:val="28"/>
        </w:rPr>
        <w:t>о выполнении</w:t>
      </w:r>
      <w:r w:rsidRPr="005A3CAE">
        <w:rPr>
          <w:bCs/>
          <w:sz w:val="28"/>
          <w:szCs w:val="28"/>
        </w:rPr>
        <w:t xml:space="preserve"> мероприятий</w:t>
      </w:r>
      <w:r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2</w:t>
      </w:r>
      <w:r w:rsidRPr="005A3CA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по реализации Стратегии социально-экономического развития Петрозаводского городского округа на период до 2025 года</w:t>
      </w:r>
      <w:r>
        <w:rPr>
          <w:sz w:val="28"/>
          <w:szCs w:val="28"/>
        </w:rPr>
        <w:t>, согласно приложению.</w:t>
      </w: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E8F0C4" w14:textId="77777777" w:rsidR="001E6DF8" w:rsidRDefault="001E6DF8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E185" w14:textId="77777777" w:rsidR="00CD4A75" w:rsidRDefault="00CD4A75" w:rsidP="00DB42D8">
      <w:r>
        <w:separator/>
      </w:r>
    </w:p>
  </w:endnote>
  <w:endnote w:type="continuationSeparator" w:id="0">
    <w:p w14:paraId="4747AD37" w14:textId="77777777" w:rsidR="00CD4A75" w:rsidRDefault="00CD4A7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D9C8" w14:textId="77777777" w:rsidR="00CD4A75" w:rsidRDefault="00CD4A75" w:rsidP="00DB42D8">
      <w:r>
        <w:separator/>
      </w:r>
    </w:p>
  </w:footnote>
  <w:footnote w:type="continuationSeparator" w:id="0">
    <w:p w14:paraId="1BB3E83F" w14:textId="77777777" w:rsidR="00CD4A75" w:rsidRDefault="00CD4A7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1E6DF8"/>
    <w:rsid w:val="00210B42"/>
    <w:rsid w:val="00215DAA"/>
    <w:rsid w:val="002B5F52"/>
    <w:rsid w:val="002F29B0"/>
    <w:rsid w:val="00322690"/>
    <w:rsid w:val="003375EF"/>
    <w:rsid w:val="00353F16"/>
    <w:rsid w:val="00363F54"/>
    <w:rsid w:val="00394B70"/>
    <w:rsid w:val="003A004A"/>
    <w:rsid w:val="00475F33"/>
    <w:rsid w:val="00495D5E"/>
    <w:rsid w:val="004A2E6D"/>
    <w:rsid w:val="004E3D45"/>
    <w:rsid w:val="00564D8F"/>
    <w:rsid w:val="005650B5"/>
    <w:rsid w:val="005709F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E248E"/>
    <w:rsid w:val="008F2980"/>
    <w:rsid w:val="008F7C16"/>
    <w:rsid w:val="009C2C77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CD4A75"/>
    <w:rsid w:val="00D200DB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2023-10-18T09:46:00Z</cp:lastPrinted>
  <dcterms:created xsi:type="dcterms:W3CDTF">2022-08-23T11:50:00Z</dcterms:created>
  <dcterms:modified xsi:type="dcterms:W3CDTF">2023-11-24T10:52:00Z</dcterms:modified>
</cp:coreProperties>
</file>