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49FBF387" w:rsidR="00A3130B" w:rsidRPr="005650B5" w:rsidRDefault="00B0570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B11BC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307D0A6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B11BC">
        <w:rPr>
          <w:position w:val="-20"/>
          <w:sz w:val="28"/>
          <w:szCs w:val="28"/>
        </w:rPr>
        <w:t>16 июня</w:t>
      </w:r>
      <w:r w:rsidR="00B0570A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B0570A">
        <w:rPr>
          <w:position w:val="-20"/>
          <w:sz w:val="28"/>
          <w:szCs w:val="28"/>
        </w:rPr>
        <w:t>1</w:t>
      </w:r>
      <w:r w:rsidR="004B11BC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B0570A">
        <w:rPr>
          <w:position w:val="-20"/>
          <w:sz w:val="28"/>
          <w:szCs w:val="28"/>
        </w:rPr>
        <w:t>2</w:t>
      </w:r>
      <w:r w:rsidR="004B11BC">
        <w:rPr>
          <w:position w:val="-20"/>
          <w:sz w:val="28"/>
          <w:szCs w:val="28"/>
        </w:rPr>
        <w:t>66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7D83737" w14:textId="6F66EF58" w:rsidR="004B11BC" w:rsidRPr="003264B0" w:rsidRDefault="00702237" w:rsidP="004B11BC">
      <w:pPr>
        <w:suppressAutoHyphens/>
        <w:spacing w:line="238" w:lineRule="auto"/>
        <w:jc w:val="center"/>
        <w:rPr>
          <w:sz w:val="28"/>
          <w:szCs w:val="28"/>
        </w:rPr>
      </w:pPr>
      <w:bookmarkStart w:id="0" w:name="_Hlk127262181"/>
      <w:r>
        <w:rPr>
          <w:b/>
          <w:bCs/>
          <w:sz w:val="28"/>
          <w:szCs w:val="28"/>
        </w:rPr>
        <w:t xml:space="preserve">Об утверждении Порядка </w:t>
      </w:r>
      <w:r w:rsidR="004B11BC">
        <w:rPr>
          <w:b/>
          <w:bCs/>
          <w:sz w:val="28"/>
          <w:szCs w:val="28"/>
        </w:rPr>
        <w:t>учета предложений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bookmarkEnd w:id="0"/>
      <w:r w:rsidR="004B11BC" w:rsidRPr="003264B0">
        <w:rPr>
          <w:b/>
          <w:sz w:val="28"/>
          <w:szCs w:val="28"/>
        </w:rPr>
        <w:t xml:space="preserve">по проекту </w:t>
      </w:r>
      <w:r w:rsidR="004B11BC" w:rsidRPr="000F2C51">
        <w:rPr>
          <w:b/>
          <w:bCs/>
          <w:sz w:val="28"/>
          <w:szCs w:val="28"/>
        </w:rPr>
        <w:t>Устав</w:t>
      </w:r>
      <w:r w:rsidR="004B11BC">
        <w:rPr>
          <w:b/>
          <w:bCs/>
          <w:sz w:val="28"/>
          <w:szCs w:val="28"/>
        </w:rPr>
        <w:t>а</w:t>
      </w:r>
      <w:r w:rsidR="004B11BC" w:rsidRPr="000F2C51">
        <w:rPr>
          <w:b/>
          <w:bCs/>
          <w:sz w:val="28"/>
          <w:szCs w:val="28"/>
        </w:rPr>
        <w:t xml:space="preserve"> Петрозаводского городского округа</w:t>
      </w:r>
      <w:r w:rsidR="004B11BC">
        <w:rPr>
          <w:b/>
          <w:bCs/>
          <w:sz w:val="28"/>
          <w:szCs w:val="28"/>
        </w:rPr>
        <w:t>,</w:t>
      </w:r>
      <w:r w:rsidR="004B11BC" w:rsidRPr="000F2C51">
        <w:rPr>
          <w:b/>
          <w:sz w:val="28"/>
          <w:szCs w:val="28"/>
        </w:rPr>
        <w:t xml:space="preserve"> </w:t>
      </w:r>
      <w:r w:rsidR="004B11BC">
        <w:rPr>
          <w:b/>
          <w:sz w:val="28"/>
          <w:szCs w:val="28"/>
        </w:rPr>
        <w:br/>
        <w:t xml:space="preserve">проекту </w:t>
      </w:r>
      <w:r w:rsidR="004B11BC" w:rsidRPr="003264B0">
        <w:rPr>
          <w:b/>
          <w:sz w:val="28"/>
          <w:szCs w:val="28"/>
        </w:rPr>
        <w:t>решения Петрозаводского городского Совета</w:t>
      </w:r>
      <w:r w:rsidR="004B11BC">
        <w:rPr>
          <w:b/>
          <w:sz w:val="28"/>
          <w:szCs w:val="28"/>
        </w:rPr>
        <w:br/>
      </w:r>
      <w:r w:rsidR="004B11BC" w:rsidRPr="003264B0">
        <w:rPr>
          <w:b/>
          <w:sz w:val="28"/>
          <w:szCs w:val="28"/>
        </w:rPr>
        <w:t xml:space="preserve"> о внесении изменений и дополнений в Устав </w:t>
      </w:r>
      <w:r w:rsidR="004B11BC" w:rsidRPr="003264B0">
        <w:rPr>
          <w:b/>
          <w:bCs/>
          <w:sz w:val="28"/>
          <w:szCs w:val="28"/>
        </w:rPr>
        <w:t>Петрозаводского городского округа</w:t>
      </w:r>
      <w:r w:rsidR="004B11BC">
        <w:rPr>
          <w:b/>
          <w:bCs/>
          <w:sz w:val="28"/>
          <w:szCs w:val="28"/>
        </w:rPr>
        <w:t xml:space="preserve"> и</w:t>
      </w:r>
      <w:r w:rsidR="004B11BC" w:rsidRPr="003264B0">
        <w:rPr>
          <w:b/>
          <w:bCs/>
          <w:sz w:val="28"/>
          <w:szCs w:val="28"/>
        </w:rPr>
        <w:t xml:space="preserve"> участия граждан</w:t>
      </w:r>
      <w:r w:rsidR="004B11BC" w:rsidRPr="003264B0">
        <w:rPr>
          <w:b/>
          <w:sz w:val="28"/>
          <w:szCs w:val="28"/>
        </w:rPr>
        <w:t xml:space="preserve"> в его обсуждении</w:t>
      </w:r>
    </w:p>
    <w:p w14:paraId="3CCB37C2" w14:textId="77777777" w:rsidR="004B11BC" w:rsidRDefault="004B11BC" w:rsidP="004B11BC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1BD2206E" w14:textId="77777777" w:rsidR="006610AB" w:rsidRDefault="006610AB" w:rsidP="004B11BC">
      <w:pPr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78167119" w14:textId="77777777" w:rsidR="00DB5208" w:rsidRPr="003264B0" w:rsidRDefault="00DB5208" w:rsidP="00DB5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4B0">
        <w:rPr>
          <w:sz w:val="28"/>
          <w:szCs w:val="28"/>
        </w:rPr>
        <w:t xml:space="preserve">В соответствии со статьями 28 и 44 Федерального закона от 6 октября 2003 года № 131-ФЗ «Об общих принципах организации местного самоуправления в Российской Федерации», статьями 19 и 63 Устава Петрозаводского городского округа, Решением Петрозаводского городского Совета от 28 февраля 2012 </w:t>
      </w:r>
      <w:r>
        <w:rPr>
          <w:sz w:val="28"/>
          <w:szCs w:val="28"/>
        </w:rPr>
        <w:t xml:space="preserve">года </w:t>
      </w:r>
      <w:r w:rsidRPr="003264B0">
        <w:rPr>
          <w:sz w:val="28"/>
          <w:szCs w:val="28"/>
        </w:rPr>
        <w:t>№ 27/09-146 «Об утверждении Порядка организации и проведения общественных обсуждений и публичных слушаний в Петрозаводском городском округе» Петрозаводский городской Совет</w:t>
      </w:r>
    </w:p>
    <w:p w14:paraId="0FFDBF53" w14:textId="77777777" w:rsidR="00DB5208" w:rsidRPr="003264B0" w:rsidRDefault="00DB5208" w:rsidP="00DB5208">
      <w:pPr>
        <w:ind w:firstLine="709"/>
        <w:jc w:val="both"/>
        <w:rPr>
          <w:sz w:val="28"/>
          <w:szCs w:val="28"/>
        </w:rPr>
      </w:pPr>
    </w:p>
    <w:p w14:paraId="14A194B8" w14:textId="77777777" w:rsidR="00DB5208" w:rsidRPr="003264B0" w:rsidRDefault="00DB5208" w:rsidP="00DB5208">
      <w:pPr>
        <w:jc w:val="both"/>
        <w:rPr>
          <w:sz w:val="28"/>
          <w:szCs w:val="28"/>
        </w:rPr>
      </w:pPr>
      <w:r w:rsidRPr="003264B0">
        <w:rPr>
          <w:sz w:val="28"/>
          <w:szCs w:val="28"/>
        </w:rPr>
        <w:t>РЕШИЛ:</w:t>
      </w:r>
    </w:p>
    <w:p w14:paraId="15D307DA" w14:textId="77777777" w:rsidR="00DB5208" w:rsidRPr="003264B0" w:rsidRDefault="00DB5208" w:rsidP="00DB5208">
      <w:pPr>
        <w:ind w:firstLine="709"/>
        <w:jc w:val="both"/>
        <w:rPr>
          <w:sz w:val="28"/>
          <w:szCs w:val="28"/>
        </w:rPr>
      </w:pPr>
      <w:r w:rsidRPr="003264B0">
        <w:rPr>
          <w:sz w:val="28"/>
          <w:szCs w:val="28"/>
        </w:rPr>
        <w:t xml:space="preserve">1. Утвердить Порядок учета предложений по проекту </w:t>
      </w:r>
      <w:r w:rsidRPr="000F2C51">
        <w:rPr>
          <w:bCs/>
          <w:sz w:val="28"/>
          <w:szCs w:val="28"/>
        </w:rPr>
        <w:t>Устав</w:t>
      </w:r>
      <w:r>
        <w:rPr>
          <w:bCs/>
          <w:sz w:val="28"/>
          <w:szCs w:val="28"/>
        </w:rPr>
        <w:t>а</w:t>
      </w:r>
      <w:r w:rsidRPr="000F2C51">
        <w:rPr>
          <w:bCs/>
          <w:sz w:val="28"/>
          <w:szCs w:val="28"/>
        </w:rPr>
        <w:t xml:space="preserve"> Петрозаводского городского округа</w:t>
      </w:r>
      <w:r>
        <w:rPr>
          <w:bCs/>
          <w:sz w:val="28"/>
          <w:szCs w:val="28"/>
        </w:rPr>
        <w:t>, проекту</w:t>
      </w:r>
      <w:r w:rsidRPr="000F2C51">
        <w:rPr>
          <w:sz w:val="28"/>
          <w:szCs w:val="28"/>
        </w:rPr>
        <w:t xml:space="preserve"> </w:t>
      </w:r>
      <w:r w:rsidRPr="003264B0">
        <w:rPr>
          <w:sz w:val="28"/>
          <w:szCs w:val="28"/>
        </w:rPr>
        <w:t xml:space="preserve">решения </w:t>
      </w:r>
      <w:r w:rsidRPr="003264B0">
        <w:rPr>
          <w:bCs/>
          <w:sz w:val="28"/>
          <w:szCs w:val="28"/>
        </w:rPr>
        <w:t>Петрозаводского городского Совета о внесении изменений и дополнений в Устав Петрозаводского городского округа</w:t>
      </w:r>
      <w:r w:rsidRPr="00326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264B0">
        <w:rPr>
          <w:sz w:val="28"/>
          <w:szCs w:val="28"/>
        </w:rPr>
        <w:t xml:space="preserve">участия граждан в </w:t>
      </w:r>
      <w:r>
        <w:rPr>
          <w:sz w:val="28"/>
          <w:szCs w:val="28"/>
        </w:rPr>
        <w:t xml:space="preserve">его </w:t>
      </w:r>
      <w:r w:rsidRPr="003264B0">
        <w:rPr>
          <w:sz w:val="28"/>
          <w:szCs w:val="28"/>
        </w:rPr>
        <w:t>обсуждении (прил</w:t>
      </w:r>
      <w:r>
        <w:rPr>
          <w:sz w:val="28"/>
          <w:szCs w:val="28"/>
        </w:rPr>
        <w:t>агается</w:t>
      </w:r>
      <w:r w:rsidRPr="003264B0">
        <w:rPr>
          <w:sz w:val="28"/>
          <w:szCs w:val="28"/>
        </w:rPr>
        <w:t>).</w:t>
      </w:r>
    </w:p>
    <w:p w14:paraId="5BE0E1BA" w14:textId="77777777" w:rsidR="00DB5208" w:rsidRPr="003264B0" w:rsidRDefault="00DB5208" w:rsidP="00DB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264B0">
        <w:rPr>
          <w:sz w:val="28"/>
          <w:szCs w:val="28"/>
        </w:rPr>
        <w:t>. Решение вступает в силу после его официального опубликования.</w:t>
      </w:r>
    </w:p>
    <w:p w14:paraId="73F02243" w14:textId="6F593B89" w:rsidR="00AA2701" w:rsidRPr="00712EE2" w:rsidRDefault="00AA2701" w:rsidP="00B0570A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48AFBA72" w14:textId="77777777" w:rsidR="00EC1283" w:rsidRPr="00345E0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64E88B6A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6610AB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6610AB">
      <w:headerReference w:type="defaul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8C" w14:textId="77777777" w:rsidR="00CB344B" w:rsidRDefault="00CB344B" w:rsidP="00DB42D8">
      <w:r>
        <w:separator/>
      </w:r>
    </w:p>
  </w:endnote>
  <w:endnote w:type="continuationSeparator" w:id="0">
    <w:p w14:paraId="3B313F8B" w14:textId="77777777" w:rsidR="00CB344B" w:rsidRDefault="00CB344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771D" w14:textId="77777777" w:rsidR="00CB344B" w:rsidRDefault="00CB344B" w:rsidP="00DB42D8">
      <w:r>
        <w:separator/>
      </w:r>
    </w:p>
  </w:footnote>
  <w:footnote w:type="continuationSeparator" w:id="0">
    <w:p w14:paraId="5AC9AA50" w14:textId="77777777" w:rsidR="00CB344B" w:rsidRDefault="00CB344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C7E"/>
    <w:multiLevelType w:val="multilevel"/>
    <w:tmpl w:val="432694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3800418"/>
    <w:multiLevelType w:val="hybridMultilevel"/>
    <w:tmpl w:val="C102F26C"/>
    <w:lvl w:ilvl="0" w:tplc="BFBE676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06556196">
    <w:abstractNumId w:val="1"/>
  </w:num>
  <w:num w:numId="2" w16cid:durableId="1150713317">
    <w:abstractNumId w:val="0"/>
  </w:num>
  <w:num w:numId="3" w16cid:durableId="340091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B12CB"/>
    <w:rsid w:val="001B676E"/>
    <w:rsid w:val="001C4F22"/>
    <w:rsid w:val="001C50AB"/>
    <w:rsid w:val="001E63B6"/>
    <w:rsid w:val="00215DAA"/>
    <w:rsid w:val="00221F59"/>
    <w:rsid w:val="00255AA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A6DBE"/>
    <w:rsid w:val="004B11BC"/>
    <w:rsid w:val="004B64AB"/>
    <w:rsid w:val="00517A62"/>
    <w:rsid w:val="005325F7"/>
    <w:rsid w:val="00563DFB"/>
    <w:rsid w:val="005650B5"/>
    <w:rsid w:val="005675FF"/>
    <w:rsid w:val="005D06ED"/>
    <w:rsid w:val="005E2778"/>
    <w:rsid w:val="005E652C"/>
    <w:rsid w:val="005F3F97"/>
    <w:rsid w:val="006325F5"/>
    <w:rsid w:val="00636053"/>
    <w:rsid w:val="006610AB"/>
    <w:rsid w:val="006953A9"/>
    <w:rsid w:val="006A6023"/>
    <w:rsid w:val="00702237"/>
    <w:rsid w:val="007040ED"/>
    <w:rsid w:val="00723F6A"/>
    <w:rsid w:val="00775EDE"/>
    <w:rsid w:val="007859F5"/>
    <w:rsid w:val="00790D70"/>
    <w:rsid w:val="007A365E"/>
    <w:rsid w:val="007B7D85"/>
    <w:rsid w:val="007C2CC0"/>
    <w:rsid w:val="007F0585"/>
    <w:rsid w:val="00812E50"/>
    <w:rsid w:val="00860C8D"/>
    <w:rsid w:val="008C3D82"/>
    <w:rsid w:val="008D4063"/>
    <w:rsid w:val="008F2980"/>
    <w:rsid w:val="00916B75"/>
    <w:rsid w:val="00922792"/>
    <w:rsid w:val="00926CD9"/>
    <w:rsid w:val="00943820"/>
    <w:rsid w:val="009C2C77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C1364"/>
    <w:rsid w:val="00AD15E4"/>
    <w:rsid w:val="00AE0DA7"/>
    <w:rsid w:val="00AE66EB"/>
    <w:rsid w:val="00B0570A"/>
    <w:rsid w:val="00B67CD5"/>
    <w:rsid w:val="00BC1B9A"/>
    <w:rsid w:val="00BE2A99"/>
    <w:rsid w:val="00C61C2B"/>
    <w:rsid w:val="00C7711F"/>
    <w:rsid w:val="00C92C17"/>
    <w:rsid w:val="00C97108"/>
    <w:rsid w:val="00CB344B"/>
    <w:rsid w:val="00CB553B"/>
    <w:rsid w:val="00CC271E"/>
    <w:rsid w:val="00CC6209"/>
    <w:rsid w:val="00CE5209"/>
    <w:rsid w:val="00D02E38"/>
    <w:rsid w:val="00D25FF8"/>
    <w:rsid w:val="00D46F0A"/>
    <w:rsid w:val="00D540C8"/>
    <w:rsid w:val="00D62529"/>
    <w:rsid w:val="00DA2739"/>
    <w:rsid w:val="00DB42D8"/>
    <w:rsid w:val="00DB520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E3463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B057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72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7</cp:revision>
  <cp:lastPrinted>2023-02-17T11:19:00Z</cp:lastPrinted>
  <dcterms:created xsi:type="dcterms:W3CDTF">2023-02-17T06:46:00Z</dcterms:created>
  <dcterms:modified xsi:type="dcterms:W3CDTF">2023-06-05T09:16:00Z</dcterms:modified>
</cp:coreProperties>
</file>