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C9A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33D054D" wp14:editId="270116F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3E3E3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DAA66FD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D3DC47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5A7BB50" w14:textId="3FCF2103" w:rsidR="00A3130B" w:rsidRDefault="00C640F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938ED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96F3A9" w14:textId="77777777" w:rsidR="00BD1710" w:rsidRPr="005650B5" w:rsidRDefault="00BD1710" w:rsidP="00A3130B">
      <w:pPr>
        <w:jc w:val="center"/>
        <w:rPr>
          <w:sz w:val="28"/>
          <w:szCs w:val="28"/>
        </w:rPr>
      </w:pPr>
    </w:p>
    <w:p w14:paraId="4EC9C60D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DBFC055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0424E07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AB83184" w14:textId="7C83488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938ED">
        <w:rPr>
          <w:position w:val="-20"/>
          <w:sz w:val="28"/>
          <w:szCs w:val="28"/>
        </w:rPr>
        <w:t>24 ноября</w:t>
      </w:r>
      <w:r w:rsidR="009E4158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C640F1">
        <w:rPr>
          <w:position w:val="-20"/>
          <w:sz w:val="28"/>
          <w:szCs w:val="28"/>
        </w:rPr>
        <w:t>3</w:t>
      </w:r>
      <w:r w:rsidR="00C938E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C640F1">
        <w:rPr>
          <w:position w:val="-20"/>
          <w:sz w:val="28"/>
          <w:szCs w:val="28"/>
        </w:rPr>
        <w:t>6</w:t>
      </w:r>
      <w:r w:rsidR="00CF4373">
        <w:rPr>
          <w:position w:val="-20"/>
          <w:sz w:val="28"/>
          <w:szCs w:val="28"/>
        </w:rPr>
        <w:t>4</w:t>
      </w:r>
      <w:r w:rsidR="00906CD1">
        <w:rPr>
          <w:position w:val="-20"/>
          <w:sz w:val="28"/>
          <w:szCs w:val="28"/>
        </w:rPr>
        <w:t>7</w:t>
      </w:r>
    </w:p>
    <w:p w14:paraId="0750800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5F98AEE" w14:textId="77777777" w:rsidR="00906CD1" w:rsidRDefault="00CF4373" w:rsidP="00906CD1">
      <w:pPr>
        <w:jc w:val="center"/>
        <w:rPr>
          <w:b/>
          <w:sz w:val="28"/>
          <w:szCs w:val="28"/>
        </w:rPr>
      </w:pPr>
      <w:r w:rsidRPr="00CF4373">
        <w:rPr>
          <w:rFonts w:eastAsia="Calibri"/>
          <w:b/>
          <w:color w:val="000000"/>
          <w:sz w:val="28"/>
          <w:szCs w:val="28"/>
          <w:lang w:eastAsia="en-US"/>
        </w:rPr>
        <w:t xml:space="preserve">О внесении изменения в </w:t>
      </w:r>
      <w:r w:rsidR="00906CD1" w:rsidRPr="00394760">
        <w:rPr>
          <w:b/>
          <w:sz w:val="28"/>
          <w:szCs w:val="28"/>
        </w:rPr>
        <w:t xml:space="preserve">Правила </w:t>
      </w:r>
      <w:r w:rsidR="00906CD1">
        <w:rPr>
          <w:b/>
          <w:sz w:val="28"/>
          <w:szCs w:val="28"/>
        </w:rPr>
        <w:t xml:space="preserve">ведения </w:t>
      </w:r>
    </w:p>
    <w:p w14:paraId="7698F9DF" w14:textId="77777777" w:rsidR="00906CD1" w:rsidRDefault="00906CD1" w:rsidP="0090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94760">
        <w:rPr>
          <w:b/>
          <w:sz w:val="28"/>
          <w:szCs w:val="28"/>
        </w:rPr>
        <w:t>еречня видов муниципального</w:t>
      </w:r>
      <w:r>
        <w:rPr>
          <w:b/>
          <w:sz w:val="28"/>
          <w:szCs w:val="28"/>
        </w:rPr>
        <w:t xml:space="preserve"> </w:t>
      </w:r>
      <w:r w:rsidRPr="00394760">
        <w:rPr>
          <w:b/>
          <w:sz w:val="28"/>
          <w:szCs w:val="28"/>
        </w:rPr>
        <w:t xml:space="preserve">контроля </w:t>
      </w:r>
    </w:p>
    <w:p w14:paraId="11DD15F4" w14:textId="77777777" w:rsidR="00906CD1" w:rsidRDefault="00906CD1" w:rsidP="00906CD1">
      <w:pPr>
        <w:jc w:val="center"/>
        <w:rPr>
          <w:b/>
          <w:sz w:val="28"/>
          <w:szCs w:val="28"/>
        </w:rPr>
      </w:pPr>
      <w:r w:rsidRPr="00394760">
        <w:rPr>
          <w:b/>
          <w:sz w:val="28"/>
          <w:szCs w:val="28"/>
        </w:rPr>
        <w:t>и органов местного самоуправления,</w:t>
      </w:r>
      <w:r w:rsidRPr="00394760">
        <w:rPr>
          <w:sz w:val="28"/>
          <w:szCs w:val="28"/>
        </w:rPr>
        <w:t xml:space="preserve"> </w:t>
      </w:r>
      <w:r w:rsidRPr="00394760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олномоченных </w:t>
      </w:r>
    </w:p>
    <w:p w14:paraId="380E2B96" w14:textId="77777777" w:rsidR="00906CD1" w:rsidRDefault="00906CD1" w:rsidP="0090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их осуществление, утвержденные</w:t>
      </w:r>
      <w:r w:rsidRPr="003947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394760">
        <w:rPr>
          <w:b/>
          <w:sz w:val="28"/>
          <w:szCs w:val="28"/>
        </w:rPr>
        <w:t xml:space="preserve">ешением </w:t>
      </w:r>
    </w:p>
    <w:p w14:paraId="5E4C092A" w14:textId="699FF1DA" w:rsidR="00906CD1" w:rsidRPr="00394760" w:rsidRDefault="00906CD1" w:rsidP="00906CD1">
      <w:pPr>
        <w:jc w:val="center"/>
        <w:rPr>
          <w:b/>
          <w:sz w:val="28"/>
          <w:szCs w:val="28"/>
        </w:rPr>
      </w:pPr>
      <w:r w:rsidRPr="00394760">
        <w:rPr>
          <w:b/>
          <w:sz w:val="28"/>
          <w:szCs w:val="28"/>
        </w:rPr>
        <w:t>Петрозаводского городского Совета от 24.11.2016 № 28/02-31</w:t>
      </w:r>
    </w:p>
    <w:p w14:paraId="20C34C1F" w14:textId="260888D2" w:rsidR="00CF4373" w:rsidRDefault="00CF4373" w:rsidP="00906CD1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0920BAB" w14:textId="77777777" w:rsidR="005959A2" w:rsidRDefault="005959A2" w:rsidP="004A1ED7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7E5A1FE" w14:textId="77777777" w:rsidR="00906CD1" w:rsidRPr="008E3EA7" w:rsidRDefault="00906CD1" w:rsidP="00906CD1">
      <w:pPr>
        <w:ind w:firstLine="709"/>
        <w:jc w:val="both"/>
        <w:rPr>
          <w:sz w:val="26"/>
          <w:szCs w:val="26"/>
        </w:rPr>
      </w:pPr>
      <w:r w:rsidRPr="00DD5FF2">
        <w:rPr>
          <w:sz w:val="28"/>
          <w:szCs w:val="28"/>
        </w:rPr>
        <w:t xml:space="preserve">На основании статьи 17.1 Федерального закона от 06.10.2003 № 131-ФЗ «Об общих принципах организации местного самоуправления в Российской Федерации», пункта 1 части 2 статьи 6 Федерального закона от 26.12.2008 </w:t>
      </w:r>
      <w:r>
        <w:rPr>
          <w:sz w:val="28"/>
          <w:szCs w:val="28"/>
        </w:rPr>
        <w:t xml:space="preserve">                </w:t>
      </w:r>
      <w:r w:rsidRPr="00DD5FF2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Петрозаводский городской Совет</w:t>
      </w:r>
    </w:p>
    <w:p w14:paraId="5F845DD2" w14:textId="77777777" w:rsidR="00906CD1" w:rsidRPr="008E3EA7" w:rsidRDefault="00906CD1" w:rsidP="00906CD1">
      <w:pPr>
        <w:ind w:right="-143" w:firstLine="709"/>
        <w:jc w:val="both"/>
        <w:rPr>
          <w:sz w:val="26"/>
          <w:szCs w:val="26"/>
        </w:rPr>
      </w:pPr>
    </w:p>
    <w:p w14:paraId="7410253E" w14:textId="77777777" w:rsidR="00906CD1" w:rsidRPr="00EE7102" w:rsidRDefault="00906CD1" w:rsidP="00906CD1">
      <w:pPr>
        <w:ind w:right="-143"/>
        <w:jc w:val="both"/>
        <w:rPr>
          <w:sz w:val="28"/>
          <w:szCs w:val="28"/>
        </w:rPr>
      </w:pPr>
      <w:r w:rsidRPr="00EE7102">
        <w:rPr>
          <w:sz w:val="28"/>
          <w:szCs w:val="28"/>
        </w:rPr>
        <w:t>РЕШИЛ:</w:t>
      </w:r>
    </w:p>
    <w:p w14:paraId="2A71A134" w14:textId="77777777" w:rsidR="00906CD1" w:rsidRPr="00DD5FF2" w:rsidRDefault="00906CD1" w:rsidP="00906CD1">
      <w:pPr>
        <w:ind w:firstLine="709"/>
        <w:jc w:val="both"/>
        <w:rPr>
          <w:sz w:val="28"/>
          <w:szCs w:val="28"/>
        </w:rPr>
      </w:pPr>
      <w:r w:rsidRPr="00DD5FF2">
        <w:rPr>
          <w:sz w:val="28"/>
          <w:szCs w:val="28"/>
        </w:rPr>
        <w:t xml:space="preserve">Внести следующие </w:t>
      </w:r>
      <w:r>
        <w:rPr>
          <w:sz w:val="28"/>
          <w:szCs w:val="28"/>
        </w:rPr>
        <w:t>изменения в Правила ведения П</w:t>
      </w:r>
      <w:r w:rsidRPr="00DD5FF2">
        <w:rPr>
          <w:sz w:val="28"/>
          <w:szCs w:val="28"/>
        </w:rPr>
        <w:t>еречня видов муниципального контроля и органов местного самоуправления, уполномоченных на их осуществление, утвержденные Решением Петрозаводского городского Совета от 24.11.2016 № 28/02-31 «О перечне видов муниципального контроля и органов местного самоуправления, уполномоченных на их осуществление»:</w:t>
      </w:r>
    </w:p>
    <w:p w14:paraId="64420E19" w14:textId="77777777" w:rsidR="00906CD1" w:rsidRPr="00DD5FF2" w:rsidRDefault="00906CD1" w:rsidP="00906CD1">
      <w:pPr>
        <w:pStyle w:val="af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D5FF2">
        <w:rPr>
          <w:sz w:val="28"/>
          <w:szCs w:val="28"/>
        </w:rPr>
        <w:t>Пункт 2 дополнить абзацем следующего содержания:</w:t>
      </w:r>
    </w:p>
    <w:p w14:paraId="5523B67D" w14:textId="77777777" w:rsidR="00906CD1" w:rsidRPr="00DD5FF2" w:rsidRDefault="00906CD1" w:rsidP="00906CD1">
      <w:pPr>
        <w:ind w:firstLine="709"/>
        <w:jc w:val="both"/>
        <w:rPr>
          <w:sz w:val="28"/>
          <w:szCs w:val="28"/>
        </w:rPr>
      </w:pPr>
      <w:r w:rsidRPr="00DD5FF2">
        <w:rPr>
          <w:sz w:val="28"/>
          <w:szCs w:val="28"/>
        </w:rPr>
        <w:t>«Перечень формируется на основании действующих нормативных правовых актов, регламентирующих осуществление соответствующих видов муниципального контроля.</w:t>
      </w:r>
      <w:r>
        <w:rPr>
          <w:sz w:val="28"/>
          <w:szCs w:val="28"/>
        </w:rPr>
        <w:t xml:space="preserve"> </w:t>
      </w:r>
      <w:r w:rsidRPr="00DD5FF2">
        <w:rPr>
          <w:sz w:val="28"/>
          <w:szCs w:val="28"/>
        </w:rPr>
        <w:t>Ответственность за соблюдение порядка ведения и сроков размещения Перечня на официальном сайте Администрации Петрозаводского городского округа в информационно-</w:t>
      </w:r>
      <w:r>
        <w:rPr>
          <w:sz w:val="28"/>
          <w:szCs w:val="28"/>
        </w:rPr>
        <w:t>теле</w:t>
      </w:r>
      <w:r w:rsidRPr="00DD5FF2">
        <w:rPr>
          <w:sz w:val="28"/>
          <w:szCs w:val="28"/>
        </w:rPr>
        <w:t>коммуникационной сети Интернет www.petrozavodsk-mo.ru несет уполномоченное управление.».</w:t>
      </w:r>
    </w:p>
    <w:p w14:paraId="561CB858" w14:textId="77777777" w:rsidR="00906CD1" w:rsidRPr="00DD5FF2" w:rsidRDefault="00906CD1" w:rsidP="00906CD1">
      <w:pPr>
        <w:pStyle w:val="af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5</w:t>
      </w:r>
      <w:r w:rsidRPr="00DD5FF2">
        <w:rPr>
          <w:sz w:val="28"/>
          <w:szCs w:val="28"/>
        </w:rPr>
        <w:t xml:space="preserve"> дополнить абзацем следующего содержания:</w:t>
      </w:r>
    </w:p>
    <w:p w14:paraId="26D8E721" w14:textId="77777777" w:rsidR="00906CD1" w:rsidRPr="00DD5FF2" w:rsidRDefault="00906CD1" w:rsidP="00906CD1">
      <w:pPr>
        <w:ind w:firstLine="709"/>
        <w:jc w:val="both"/>
        <w:rPr>
          <w:sz w:val="28"/>
          <w:szCs w:val="28"/>
        </w:rPr>
      </w:pPr>
      <w:r w:rsidRPr="00DD5FF2">
        <w:rPr>
          <w:sz w:val="28"/>
          <w:szCs w:val="28"/>
        </w:rPr>
        <w:t xml:space="preserve">«Уполномоченное управление вправе запрашивать в письменной форме информацию, подлежащую включению в Перечень, и пояснительную информацию, которые уполномоченные органы обязаны представить в течение </w:t>
      </w:r>
      <w:r>
        <w:rPr>
          <w:sz w:val="28"/>
          <w:szCs w:val="28"/>
        </w:rPr>
        <w:t>5</w:t>
      </w:r>
      <w:r w:rsidRPr="00DD5FF2">
        <w:rPr>
          <w:sz w:val="28"/>
          <w:szCs w:val="28"/>
        </w:rPr>
        <w:t xml:space="preserve"> рабочих дней с момента получения запроса.».</w:t>
      </w:r>
    </w:p>
    <w:p w14:paraId="7507DC4C" w14:textId="77777777" w:rsidR="00C640F1" w:rsidRPr="008D4809" w:rsidRDefault="00C640F1" w:rsidP="00C640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58C8E" w14:textId="499B556E" w:rsidR="002F4E6E" w:rsidRPr="008D4809" w:rsidRDefault="002F4E6E" w:rsidP="00C640F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6DCE1939" w14:textId="2DD6A206" w:rsidR="007934FD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12803F" w14:textId="77777777" w:rsidR="005959A2" w:rsidRPr="008D4809" w:rsidRDefault="005959A2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24F8204A" w14:textId="77777777" w:rsidTr="000B6B19">
        <w:tc>
          <w:tcPr>
            <w:tcW w:w="4536" w:type="dxa"/>
          </w:tcPr>
          <w:p w14:paraId="260875F8" w14:textId="0F3B2D67" w:rsidR="000B6B19" w:rsidRDefault="0022464E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2DA271D4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BF5977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7C0E569" w14:textId="6EEECA4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4E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="0022464E"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849" w:type="dxa"/>
          </w:tcPr>
          <w:p w14:paraId="2E2DA890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8A877BA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205E51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1733CC34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92D969F" w14:textId="77777777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14:paraId="5DFB7825" w14:textId="77777777" w:rsidR="00A3130B" w:rsidRDefault="00A3130B" w:rsidP="00BD1710"/>
    <w:sectPr w:rsidR="00A3130B" w:rsidSect="00906CD1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679A" w14:textId="77777777" w:rsidR="00AA7822" w:rsidRDefault="00AA7822" w:rsidP="00DB42D8">
      <w:r>
        <w:separator/>
      </w:r>
    </w:p>
  </w:endnote>
  <w:endnote w:type="continuationSeparator" w:id="0">
    <w:p w14:paraId="3A4FBC09" w14:textId="77777777" w:rsidR="00AA7822" w:rsidRDefault="00AA782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EFEF" w14:textId="77777777" w:rsidR="00AA7822" w:rsidRDefault="00AA7822" w:rsidP="00DB42D8">
      <w:r>
        <w:separator/>
      </w:r>
    </w:p>
  </w:footnote>
  <w:footnote w:type="continuationSeparator" w:id="0">
    <w:p w14:paraId="4BB92024" w14:textId="77777777" w:rsidR="00AA7822" w:rsidRDefault="00AA782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472434294"/>
      <w:docPartObj>
        <w:docPartGallery w:val="Page Numbers (Top of Page)"/>
        <w:docPartUnique/>
      </w:docPartObj>
    </w:sdtPr>
    <w:sdtEndPr/>
    <w:sdtContent>
      <w:p w14:paraId="5D5D7954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6604707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3E8493A"/>
    <w:multiLevelType w:val="hybridMultilevel"/>
    <w:tmpl w:val="82A6A72A"/>
    <w:lvl w:ilvl="0" w:tplc="F886C5E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E63"/>
    <w:rsid w:val="00023D18"/>
    <w:rsid w:val="00062E65"/>
    <w:rsid w:val="000640D6"/>
    <w:rsid w:val="000701B7"/>
    <w:rsid w:val="000B6B19"/>
    <w:rsid w:val="000C134B"/>
    <w:rsid w:val="0016197E"/>
    <w:rsid w:val="00171D29"/>
    <w:rsid w:val="001A2AFB"/>
    <w:rsid w:val="001C4B38"/>
    <w:rsid w:val="001E694A"/>
    <w:rsid w:val="0022270A"/>
    <w:rsid w:val="0022464E"/>
    <w:rsid w:val="00233314"/>
    <w:rsid w:val="002E1ED5"/>
    <w:rsid w:val="002E390C"/>
    <w:rsid w:val="002F3671"/>
    <w:rsid w:val="002F4E6E"/>
    <w:rsid w:val="00316D1C"/>
    <w:rsid w:val="00322690"/>
    <w:rsid w:val="00351ED2"/>
    <w:rsid w:val="00394B70"/>
    <w:rsid w:val="003B0529"/>
    <w:rsid w:val="003E1AD1"/>
    <w:rsid w:val="004338C2"/>
    <w:rsid w:val="00452D51"/>
    <w:rsid w:val="004753F8"/>
    <w:rsid w:val="004A1ED7"/>
    <w:rsid w:val="004B2277"/>
    <w:rsid w:val="00511355"/>
    <w:rsid w:val="005343C2"/>
    <w:rsid w:val="00543D94"/>
    <w:rsid w:val="005650B5"/>
    <w:rsid w:val="005868E8"/>
    <w:rsid w:val="005959A2"/>
    <w:rsid w:val="005A0031"/>
    <w:rsid w:val="005A29F5"/>
    <w:rsid w:val="005A3A7E"/>
    <w:rsid w:val="005D2610"/>
    <w:rsid w:val="005F3F97"/>
    <w:rsid w:val="00617975"/>
    <w:rsid w:val="00636053"/>
    <w:rsid w:val="006C1119"/>
    <w:rsid w:val="00715227"/>
    <w:rsid w:val="00727744"/>
    <w:rsid w:val="007934FD"/>
    <w:rsid w:val="00795120"/>
    <w:rsid w:val="007A46C2"/>
    <w:rsid w:val="007B7D85"/>
    <w:rsid w:val="007C5C80"/>
    <w:rsid w:val="00806BE1"/>
    <w:rsid w:val="008433BD"/>
    <w:rsid w:val="00844ECE"/>
    <w:rsid w:val="008A2EC4"/>
    <w:rsid w:val="008D4809"/>
    <w:rsid w:val="00906CD1"/>
    <w:rsid w:val="00910BD8"/>
    <w:rsid w:val="009C2C77"/>
    <w:rsid w:val="009E4158"/>
    <w:rsid w:val="009E5E98"/>
    <w:rsid w:val="00A3130B"/>
    <w:rsid w:val="00A661DE"/>
    <w:rsid w:val="00A7487F"/>
    <w:rsid w:val="00A90E57"/>
    <w:rsid w:val="00A91060"/>
    <w:rsid w:val="00AA7822"/>
    <w:rsid w:val="00AC58F0"/>
    <w:rsid w:val="00AD378C"/>
    <w:rsid w:val="00B463AB"/>
    <w:rsid w:val="00BC252B"/>
    <w:rsid w:val="00BC3112"/>
    <w:rsid w:val="00BD1710"/>
    <w:rsid w:val="00C3393A"/>
    <w:rsid w:val="00C61C2B"/>
    <w:rsid w:val="00C640F1"/>
    <w:rsid w:val="00C938ED"/>
    <w:rsid w:val="00CF4373"/>
    <w:rsid w:val="00D0609D"/>
    <w:rsid w:val="00D974F1"/>
    <w:rsid w:val="00DA350A"/>
    <w:rsid w:val="00DB42D8"/>
    <w:rsid w:val="00E02BE9"/>
    <w:rsid w:val="00E9128C"/>
    <w:rsid w:val="00E9782F"/>
    <w:rsid w:val="00EC4519"/>
    <w:rsid w:val="00F5126B"/>
    <w:rsid w:val="00F5637F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2D9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2020-02-26T06:54:00Z</cp:lastPrinted>
  <dcterms:created xsi:type="dcterms:W3CDTF">2020-11-18T11:38:00Z</dcterms:created>
  <dcterms:modified xsi:type="dcterms:W3CDTF">2020-11-18T11:41:00Z</dcterms:modified>
</cp:coreProperties>
</file>