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11826FE6" w:rsidR="00A3130B" w:rsidRPr="005650B5" w:rsidRDefault="0043414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0EAB40A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34145">
        <w:rPr>
          <w:position w:val="-20"/>
          <w:sz w:val="28"/>
          <w:szCs w:val="28"/>
        </w:rPr>
        <w:t>9 сентября</w:t>
      </w:r>
      <w:r w:rsidR="001170A5">
        <w:rPr>
          <w:position w:val="-20"/>
          <w:sz w:val="28"/>
          <w:szCs w:val="28"/>
        </w:rPr>
        <w:t xml:space="preserve">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1170A5">
        <w:rPr>
          <w:position w:val="-20"/>
          <w:sz w:val="28"/>
          <w:szCs w:val="28"/>
        </w:rPr>
        <w:t>3</w:t>
      </w:r>
      <w:r w:rsidR="00434145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434145">
        <w:rPr>
          <w:position w:val="-20"/>
          <w:sz w:val="28"/>
          <w:szCs w:val="28"/>
        </w:rPr>
        <w:t>616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6B3FF2D0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434145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0F1C6183" w14:textId="0B555533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от </w:t>
      </w:r>
      <w:r w:rsidR="00434145">
        <w:rPr>
          <w:sz w:val="28"/>
          <w:szCs w:val="28"/>
        </w:rPr>
        <w:t>16</w:t>
      </w:r>
      <w:r w:rsidRPr="001F18AD">
        <w:rPr>
          <w:sz w:val="28"/>
          <w:szCs w:val="28"/>
        </w:rPr>
        <w:t>.</w:t>
      </w:r>
      <w:r w:rsidR="001170A5">
        <w:rPr>
          <w:sz w:val="28"/>
          <w:szCs w:val="28"/>
        </w:rPr>
        <w:t>03</w:t>
      </w:r>
      <w:r w:rsidRPr="001F18AD">
        <w:rPr>
          <w:sz w:val="28"/>
          <w:szCs w:val="28"/>
        </w:rPr>
        <w:t>.20</w:t>
      </w:r>
      <w:r w:rsidR="001170A5">
        <w:rPr>
          <w:sz w:val="28"/>
          <w:szCs w:val="28"/>
        </w:rPr>
        <w:t>20</w:t>
      </w:r>
      <w:r w:rsidRPr="001F18AD">
        <w:rPr>
          <w:sz w:val="28"/>
          <w:szCs w:val="28"/>
        </w:rPr>
        <w:t xml:space="preserve"> и заключение о результатах публичных слушаний от </w:t>
      </w:r>
      <w:r w:rsidR="00434145">
        <w:rPr>
          <w:sz w:val="28"/>
          <w:szCs w:val="28"/>
        </w:rPr>
        <w:t>16</w:t>
      </w:r>
      <w:r w:rsidR="001170A5" w:rsidRPr="001F18AD">
        <w:rPr>
          <w:sz w:val="28"/>
          <w:szCs w:val="28"/>
        </w:rPr>
        <w:t>.</w:t>
      </w:r>
      <w:r w:rsidR="001170A5">
        <w:rPr>
          <w:sz w:val="28"/>
          <w:szCs w:val="28"/>
        </w:rPr>
        <w:t>03</w:t>
      </w:r>
      <w:r w:rsidR="001170A5" w:rsidRPr="001F18AD">
        <w:rPr>
          <w:sz w:val="28"/>
          <w:szCs w:val="28"/>
        </w:rPr>
        <w:t>.20</w:t>
      </w:r>
      <w:r w:rsidR="001170A5">
        <w:rPr>
          <w:sz w:val="28"/>
          <w:szCs w:val="28"/>
        </w:rPr>
        <w:t>20</w:t>
      </w:r>
      <w:r w:rsidRPr="001F18AD">
        <w:rPr>
          <w:sz w:val="28"/>
          <w:szCs w:val="28"/>
        </w:rPr>
        <w:t>, Петрозаводский городской Совет</w:t>
      </w:r>
    </w:p>
    <w:p w14:paraId="62AEB791" w14:textId="77777777" w:rsidR="001F18AD" w:rsidRDefault="001F18AD" w:rsidP="001F18AD">
      <w:pPr>
        <w:jc w:val="both"/>
        <w:rPr>
          <w:sz w:val="28"/>
          <w:szCs w:val="28"/>
        </w:rPr>
      </w:pPr>
    </w:p>
    <w:p w14:paraId="4ED59F07" w14:textId="7DDB573D" w:rsidR="001F18AD" w:rsidRPr="001F18AD" w:rsidRDefault="001F18AD" w:rsidP="001F18AD">
      <w:pPr>
        <w:jc w:val="both"/>
        <w:rPr>
          <w:sz w:val="28"/>
          <w:szCs w:val="28"/>
        </w:rPr>
      </w:pPr>
      <w:r w:rsidRPr="001F18AD">
        <w:rPr>
          <w:sz w:val="28"/>
          <w:szCs w:val="28"/>
        </w:rPr>
        <w:t>РЕШИЛ:</w:t>
      </w:r>
    </w:p>
    <w:p w14:paraId="05127CD6" w14:textId="64645319" w:rsidR="001170A5" w:rsidRDefault="001F18AD" w:rsidP="0048268F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>Внести следующ</w:t>
      </w:r>
      <w:r w:rsidR="00434145">
        <w:rPr>
          <w:sz w:val="28"/>
          <w:szCs w:val="28"/>
        </w:rPr>
        <w:t>и</w:t>
      </w:r>
      <w:r w:rsidRPr="001F18AD">
        <w:rPr>
          <w:sz w:val="28"/>
          <w:szCs w:val="28"/>
        </w:rPr>
        <w:t>е изменени</w:t>
      </w:r>
      <w:r w:rsidR="00434145">
        <w:rPr>
          <w:sz w:val="28"/>
          <w:szCs w:val="28"/>
        </w:rPr>
        <w:t>я</w:t>
      </w:r>
      <w:r w:rsidRPr="001F18AD">
        <w:rPr>
          <w:sz w:val="28"/>
          <w:szCs w:val="28"/>
        </w:rPr>
        <w:t xml:space="preserve"> в статью </w:t>
      </w:r>
      <w:r w:rsidR="00434145">
        <w:rPr>
          <w:sz w:val="28"/>
          <w:szCs w:val="28"/>
        </w:rPr>
        <w:t>37</w:t>
      </w:r>
      <w:r w:rsidRPr="001F18AD">
        <w:rPr>
          <w:sz w:val="28"/>
          <w:szCs w:val="28"/>
        </w:rPr>
        <w:t xml:space="preserve">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61EAB67E" w14:textId="77777777" w:rsidR="00434145" w:rsidRPr="00434145" w:rsidRDefault="00434145" w:rsidP="00434145">
      <w:pPr>
        <w:pStyle w:val="ConsPlusNormal"/>
        <w:ind w:right="-143" w:firstLine="709"/>
        <w:jc w:val="both"/>
        <w:rPr>
          <w:sz w:val="28"/>
          <w:szCs w:val="28"/>
        </w:rPr>
      </w:pPr>
      <w:r w:rsidRPr="00434145">
        <w:rPr>
          <w:sz w:val="28"/>
          <w:szCs w:val="28"/>
        </w:rPr>
        <w:t>1. Абзац третий пункта 7 изложить в следующей редакции:</w:t>
      </w:r>
    </w:p>
    <w:p w14:paraId="0467EF32" w14:textId="4FC8FAC9" w:rsidR="00434145" w:rsidRPr="00434145" w:rsidRDefault="00434145" w:rsidP="00434145">
      <w:pPr>
        <w:pStyle w:val="ConsPlusNormal"/>
        <w:ind w:right="-143" w:firstLine="709"/>
        <w:jc w:val="both"/>
        <w:rPr>
          <w:sz w:val="28"/>
          <w:szCs w:val="28"/>
        </w:rPr>
      </w:pPr>
      <w:r w:rsidRPr="00434145">
        <w:rPr>
          <w:sz w:val="28"/>
          <w:szCs w:val="28"/>
        </w:rPr>
        <w:t xml:space="preserve"> «- для малоэтажных и </w:t>
      </w:r>
      <w:proofErr w:type="spellStart"/>
      <w:r w:rsidRPr="00434145">
        <w:rPr>
          <w:sz w:val="28"/>
          <w:szCs w:val="28"/>
        </w:rPr>
        <w:t>среднеэтажных</w:t>
      </w:r>
      <w:proofErr w:type="spellEnd"/>
      <w:r w:rsidRPr="00434145">
        <w:rPr>
          <w:sz w:val="28"/>
          <w:szCs w:val="28"/>
        </w:rPr>
        <w:t xml:space="preserve"> многоквартирных домов (условно разрешенный вид использования) – 35%;»</w:t>
      </w:r>
      <w:r>
        <w:rPr>
          <w:sz w:val="28"/>
          <w:szCs w:val="28"/>
        </w:rPr>
        <w:t>.</w:t>
      </w:r>
    </w:p>
    <w:p w14:paraId="22500877" w14:textId="691A2782" w:rsidR="00434145" w:rsidRPr="00434145" w:rsidRDefault="00434145" w:rsidP="00434145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434145">
        <w:rPr>
          <w:rFonts w:eastAsiaTheme="minorHAnsi"/>
          <w:sz w:val="28"/>
          <w:szCs w:val="28"/>
          <w:lang w:eastAsia="en-US"/>
        </w:rPr>
        <w:t>2. Абзац четвертый пункта 7 исключить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36172A7" w14:textId="77777777" w:rsidR="00434145" w:rsidRPr="00434145" w:rsidRDefault="00434145" w:rsidP="00434145">
      <w:pPr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434145">
        <w:rPr>
          <w:sz w:val="28"/>
          <w:szCs w:val="28"/>
        </w:rPr>
        <w:t>3. Исключить пункт 8 следующего содержания</w:t>
      </w:r>
      <w:r w:rsidRPr="00434145">
        <w:rPr>
          <w:rFonts w:eastAsiaTheme="minorHAnsi"/>
          <w:sz w:val="28"/>
          <w:szCs w:val="28"/>
          <w:lang w:eastAsia="en-US"/>
        </w:rPr>
        <w:t>:</w:t>
      </w:r>
    </w:p>
    <w:p w14:paraId="7C785E0F" w14:textId="77777777" w:rsidR="00434145" w:rsidRPr="00434145" w:rsidRDefault="00434145" w:rsidP="00434145">
      <w:pPr>
        <w:pStyle w:val="ConsPlusNormal"/>
        <w:ind w:right="-143" w:firstLine="709"/>
        <w:jc w:val="both"/>
        <w:rPr>
          <w:sz w:val="28"/>
          <w:szCs w:val="28"/>
        </w:rPr>
      </w:pPr>
      <w:r w:rsidRPr="00434145">
        <w:rPr>
          <w:sz w:val="28"/>
          <w:szCs w:val="28"/>
        </w:rPr>
        <w:t>«8.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14:paraId="30BD6D25" w14:textId="77777777" w:rsidR="00434145" w:rsidRPr="00434145" w:rsidRDefault="00434145" w:rsidP="00434145">
      <w:pPr>
        <w:pStyle w:val="ConsPlusNormal"/>
        <w:ind w:right="-143" w:firstLine="709"/>
        <w:jc w:val="both"/>
        <w:rPr>
          <w:sz w:val="28"/>
          <w:szCs w:val="28"/>
        </w:rPr>
      </w:pPr>
      <w:r w:rsidRPr="00434145">
        <w:rPr>
          <w:sz w:val="28"/>
          <w:szCs w:val="28"/>
        </w:rPr>
        <w:t>- для жилых домов блокированной застройки - 50%;</w:t>
      </w:r>
    </w:p>
    <w:p w14:paraId="6E10FC7B" w14:textId="77777777" w:rsidR="00434145" w:rsidRPr="00434145" w:rsidRDefault="00434145" w:rsidP="00434145">
      <w:pPr>
        <w:pStyle w:val="ConsPlusNormal"/>
        <w:ind w:right="-143" w:firstLine="709"/>
        <w:jc w:val="both"/>
        <w:rPr>
          <w:sz w:val="28"/>
          <w:szCs w:val="28"/>
        </w:rPr>
      </w:pPr>
      <w:r w:rsidRPr="00434145">
        <w:rPr>
          <w:sz w:val="28"/>
          <w:szCs w:val="28"/>
        </w:rPr>
        <w:t xml:space="preserve">- для </w:t>
      </w:r>
      <w:proofErr w:type="spellStart"/>
      <w:r w:rsidRPr="00434145">
        <w:rPr>
          <w:sz w:val="28"/>
          <w:szCs w:val="28"/>
        </w:rPr>
        <w:t>среднеэтажных</w:t>
      </w:r>
      <w:proofErr w:type="spellEnd"/>
      <w:r w:rsidRPr="00434145">
        <w:rPr>
          <w:sz w:val="28"/>
          <w:szCs w:val="28"/>
        </w:rPr>
        <w:t xml:space="preserve"> жилых домов - 35%, за исключением </w:t>
      </w:r>
      <w:proofErr w:type="spellStart"/>
      <w:r w:rsidRPr="00434145">
        <w:rPr>
          <w:sz w:val="28"/>
          <w:szCs w:val="28"/>
        </w:rPr>
        <w:t>среднеэтажных</w:t>
      </w:r>
      <w:proofErr w:type="spellEnd"/>
      <w:r w:rsidRPr="00434145">
        <w:rPr>
          <w:sz w:val="28"/>
          <w:szCs w:val="28"/>
        </w:rPr>
        <w:t xml:space="preserve"> жилых домов, находящихся в границах застроенной территории, в отношении </w:t>
      </w:r>
      <w:r w:rsidRPr="00434145">
        <w:rPr>
          <w:sz w:val="28"/>
          <w:szCs w:val="28"/>
        </w:rPr>
        <w:lastRenderedPageBreak/>
        <w:t xml:space="preserve">которой принято решение о развитии в соответствии со </w:t>
      </w:r>
      <w:hyperlink r:id="rId8" w:history="1">
        <w:r w:rsidRPr="00434145">
          <w:rPr>
            <w:sz w:val="28"/>
            <w:szCs w:val="28"/>
          </w:rPr>
          <w:t>статьей 46.1</w:t>
        </w:r>
      </w:hyperlink>
      <w:r w:rsidRPr="00434145">
        <w:rPr>
          <w:sz w:val="28"/>
          <w:szCs w:val="28"/>
        </w:rPr>
        <w:t xml:space="preserve"> Градостроительного кодекса РФ;</w:t>
      </w:r>
    </w:p>
    <w:p w14:paraId="1CB2E4EF" w14:textId="77777777" w:rsidR="00434145" w:rsidRPr="00434145" w:rsidRDefault="00434145" w:rsidP="00434145">
      <w:pPr>
        <w:pStyle w:val="ConsPlusNormal"/>
        <w:ind w:right="-143" w:firstLine="709"/>
        <w:jc w:val="both"/>
        <w:rPr>
          <w:sz w:val="28"/>
          <w:szCs w:val="28"/>
        </w:rPr>
      </w:pPr>
      <w:r w:rsidRPr="00434145">
        <w:rPr>
          <w:sz w:val="28"/>
          <w:szCs w:val="28"/>
        </w:rPr>
        <w:t xml:space="preserve">- для 5 этажных многоквартирных жилых домов - 30%, за исключением 5 этажных многоквартирных жилых домов, находящихся в границах застроенной территории, в отношении которой принято решение о развитии в соответствии со </w:t>
      </w:r>
      <w:hyperlink r:id="rId9" w:history="1">
        <w:r w:rsidRPr="00434145">
          <w:rPr>
            <w:sz w:val="28"/>
            <w:szCs w:val="28"/>
          </w:rPr>
          <w:t>статьей 46.1</w:t>
        </w:r>
      </w:hyperlink>
      <w:r w:rsidRPr="00434145">
        <w:rPr>
          <w:sz w:val="28"/>
          <w:szCs w:val="28"/>
        </w:rPr>
        <w:t xml:space="preserve"> Градостроительного кодекса РФ;</w:t>
      </w:r>
    </w:p>
    <w:p w14:paraId="16056E2F" w14:textId="77777777" w:rsidR="00434145" w:rsidRPr="00434145" w:rsidRDefault="00434145" w:rsidP="00434145">
      <w:pPr>
        <w:pStyle w:val="ConsPlusNormal"/>
        <w:ind w:right="-143" w:firstLine="709"/>
        <w:jc w:val="both"/>
        <w:rPr>
          <w:sz w:val="28"/>
          <w:szCs w:val="28"/>
        </w:rPr>
      </w:pPr>
      <w:r w:rsidRPr="00434145">
        <w:rPr>
          <w:sz w:val="28"/>
          <w:szCs w:val="28"/>
        </w:rPr>
        <w:t xml:space="preserve">- для </w:t>
      </w:r>
      <w:proofErr w:type="spellStart"/>
      <w:r w:rsidRPr="00434145">
        <w:rPr>
          <w:sz w:val="28"/>
          <w:szCs w:val="28"/>
        </w:rPr>
        <w:t>среднеэтажных</w:t>
      </w:r>
      <w:proofErr w:type="spellEnd"/>
      <w:r w:rsidRPr="00434145">
        <w:rPr>
          <w:sz w:val="28"/>
          <w:szCs w:val="28"/>
        </w:rPr>
        <w:t xml:space="preserve"> жилых домов и 5-ти этажных многоквартирных жилых, находящихся в границах застроенной территории, в отношении которой принято решение о развитии в соответствии со </w:t>
      </w:r>
      <w:hyperlink r:id="rId10" w:history="1">
        <w:r w:rsidRPr="00434145">
          <w:rPr>
            <w:sz w:val="28"/>
            <w:szCs w:val="28"/>
          </w:rPr>
          <w:t>статьей 46.1</w:t>
        </w:r>
      </w:hyperlink>
      <w:r w:rsidRPr="00434145">
        <w:rPr>
          <w:sz w:val="28"/>
          <w:szCs w:val="28"/>
        </w:rPr>
        <w:t xml:space="preserve"> Градостроительного кодекса РФ, - 60% при соблюдении санитарно-гигиенических, противопожарных и иных строительных норм и правил;</w:t>
      </w:r>
    </w:p>
    <w:p w14:paraId="6960ADE1" w14:textId="77777777" w:rsidR="00434145" w:rsidRPr="00434145" w:rsidRDefault="00434145" w:rsidP="00434145">
      <w:pPr>
        <w:pStyle w:val="ConsPlusNormal"/>
        <w:ind w:right="-143" w:firstLine="709"/>
        <w:jc w:val="both"/>
        <w:rPr>
          <w:sz w:val="28"/>
          <w:szCs w:val="28"/>
        </w:rPr>
      </w:pPr>
      <w:r w:rsidRPr="00434145">
        <w:rPr>
          <w:sz w:val="28"/>
          <w:szCs w:val="28"/>
        </w:rPr>
        <w:t>- для всех видов основного использования и условно разрешенного использования, не относящихся к зданиям жилой застройки, принимается в соответствии с проектными решениями, обеспечивающими соблюдение законодательства в части строительных, экологических, санитарно-гигиенических, противопожарных и иных правил, нормативов;</w:t>
      </w:r>
    </w:p>
    <w:p w14:paraId="209CDE06" w14:textId="3CFB8268" w:rsidR="007A661F" w:rsidRPr="00434145" w:rsidRDefault="00434145" w:rsidP="00434145">
      <w:pPr>
        <w:ind w:firstLine="709"/>
        <w:jc w:val="both"/>
        <w:rPr>
          <w:sz w:val="28"/>
          <w:szCs w:val="28"/>
        </w:rPr>
      </w:pPr>
      <w:r w:rsidRPr="00434145">
        <w:rPr>
          <w:sz w:val="28"/>
          <w:szCs w:val="28"/>
        </w:rPr>
        <w:t>- не устанавливается для вспомогательных видов использования.».</w:t>
      </w: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77777777" w:rsidR="00434145" w:rsidRPr="001B7843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E110794" w14:textId="77777777" w:rsidTr="000B6B19">
        <w:tc>
          <w:tcPr>
            <w:tcW w:w="4536" w:type="dxa"/>
          </w:tcPr>
          <w:p w14:paraId="76EB373B" w14:textId="5DB589DC" w:rsidR="000B6B19" w:rsidRDefault="00434145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38B2D3E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F7866B0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9084E00" w14:textId="4170A86E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145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="00434145">
              <w:rPr>
                <w:rFonts w:ascii="Times New Roman" w:hAnsi="Times New Roman" w:cs="Times New Roman"/>
                <w:sz w:val="28"/>
                <w:szCs w:val="28"/>
              </w:rPr>
              <w:t>Ханцевич</w:t>
            </w:r>
            <w:proofErr w:type="spellEnd"/>
          </w:p>
        </w:tc>
        <w:tc>
          <w:tcPr>
            <w:tcW w:w="849" w:type="dxa"/>
          </w:tcPr>
          <w:p w14:paraId="1EA5043C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A0280C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A2D1B5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F7DCCC9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8263D79" w14:textId="77777777"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="00DB42D8">
              <w:rPr>
                <w:sz w:val="28"/>
                <w:szCs w:val="28"/>
              </w:rPr>
              <w:t>И.Ю.</w:t>
            </w:r>
            <w:proofErr w:type="gramEnd"/>
            <w:r w:rsidR="00DB42D8">
              <w:rPr>
                <w:sz w:val="28"/>
                <w:szCs w:val="28"/>
              </w:rPr>
              <w:t xml:space="preserve"> Мирошник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0EB21C31" w14:textId="4B3495FB" w:rsidR="00A3130B" w:rsidRPr="007A661F" w:rsidRDefault="00A3130B" w:rsidP="001170A5">
      <w:pPr>
        <w:ind w:left="4820" w:firstLine="142"/>
        <w:rPr>
          <w:sz w:val="28"/>
          <w:szCs w:val="28"/>
        </w:rPr>
      </w:pPr>
    </w:p>
    <w:sectPr w:rsidR="00A3130B" w:rsidRPr="007A661F" w:rsidSect="00434145">
      <w:headerReference w:type="default" r:id="rId11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D1691" w14:textId="77777777" w:rsidR="00AE6A25" w:rsidRDefault="00AE6A25" w:rsidP="00DB42D8">
      <w:r>
        <w:separator/>
      </w:r>
    </w:p>
  </w:endnote>
  <w:endnote w:type="continuationSeparator" w:id="0">
    <w:p w14:paraId="6F16F8B0" w14:textId="77777777" w:rsidR="00AE6A25" w:rsidRDefault="00AE6A2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B58F9" w14:textId="77777777" w:rsidR="00AE6A25" w:rsidRDefault="00AE6A25" w:rsidP="00DB42D8">
      <w:r>
        <w:separator/>
      </w:r>
    </w:p>
  </w:footnote>
  <w:footnote w:type="continuationSeparator" w:id="0">
    <w:p w14:paraId="6A345C95" w14:textId="77777777" w:rsidR="00AE6A25" w:rsidRDefault="00AE6A2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876392"/>
      <w:docPartObj>
        <w:docPartGallery w:val="Page Numbers (Top of Page)"/>
        <w:docPartUnique/>
      </w:docPartObj>
    </w:sdtPr>
    <w:sdtContent>
      <w:p w14:paraId="7080049B" w14:textId="29E145F3" w:rsidR="00434145" w:rsidRDefault="00434145">
        <w:pPr>
          <w:pStyle w:val="a8"/>
          <w:jc w:val="center"/>
        </w:pPr>
        <w:r w:rsidRPr="00434145">
          <w:rPr>
            <w:sz w:val="28"/>
            <w:szCs w:val="28"/>
          </w:rPr>
          <w:fldChar w:fldCharType="begin"/>
        </w:r>
        <w:r w:rsidRPr="00434145">
          <w:rPr>
            <w:sz w:val="28"/>
            <w:szCs w:val="28"/>
          </w:rPr>
          <w:instrText>PAGE   \* MERGEFORMAT</w:instrText>
        </w:r>
        <w:r w:rsidRPr="00434145">
          <w:rPr>
            <w:sz w:val="28"/>
            <w:szCs w:val="28"/>
          </w:rPr>
          <w:fldChar w:fldCharType="separate"/>
        </w:r>
        <w:r w:rsidRPr="00434145">
          <w:rPr>
            <w:sz w:val="28"/>
            <w:szCs w:val="28"/>
          </w:rPr>
          <w:t>2</w:t>
        </w:r>
        <w:r w:rsidRPr="00434145">
          <w:rPr>
            <w:sz w:val="28"/>
            <w:szCs w:val="28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170A5"/>
    <w:rsid w:val="001270C3"/>
    <w:rsid w:val="0016197E"/>
    <w:rsid w:val="00171D29"/>
    <w:rsid w:val="001A2AFB"/>
    <w:rsid w:val="001B7843"/>
    <w:rsid w:val="001F18AD"/>
    <w:rsid w:val="00234A2D"/>
    <w:rsid w:val="00290748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9286B"/>
    <w:rsid w:val="00394B70"/>
    <w:rsid w:val="003B0529"/>
    <w:rsid w:val="00414503"/>
    <w:rsid w:val="004338C2"/>
    <w:rsid w:val="00434145"/>
    <w:rsid w:val="004544C7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934FD"/>
    <w:rsid w:val="00795120"/>
    <w:rsid w:val="007A661F"/>
    <w:rsid w:val="007B7D85"/>
    <w:rsid w:val="007E071E"/>
    <w:rsid w:val="007F6A76"/>
    <w:rsid w:val="00837821"/>
    <w:rsid w:val="00844ECE"/>
    <w:rsid w:val="00870DB2"/>
    <w:rsid w:val="008A2EC4"/>
    <w:rsid w:val="008A4445"/>
    <w:rsid w:val="008C26F8"/>
    <w:rsid w:val="00910BD8"/>
    <w:rsid w:val="009A7791"/>
    <w:rsid w:val="009C2C77"/>
    <w:rsid w:val="009E3054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B1690E"/>
    <w:rsid w:val="00B369AA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A3E56"/>
    <w:rsid w:val="00DB42D8"/>
    <w:rsid w:val="00E024FE"/>
    <w:rsid w:val="00E256DF"/>
    <w:rsid w:val="00E9128C"/>
    <w:rsid w:val="00EC4519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124126960D4ECD3630E7C753D1EBEB45210A47923EDF524155FF9C282924DFD988DF3b2W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8B124126960D4ECD3630E7C753D1EBEB45210A47923EDF524155FF9C282924DFD988DF3b2W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B124126960D4ECD3630E7C753D1EBEB45210A47923EDF524155FF9C282924DFD988DF3b2W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8</cp:revision>
  <cp:lastPrinted>2020-03-23T08:18:00Z</cp:lastPrinted>
  <dcterms:created xsi:type="dcterms:W3CDTF">2019-11-08T12:18:00Z</dcterms:created>
  <dcterms:modified xsi:type="dcterms:W3CDTF">2020-09-03T07:03:00Z</dcterms:modified>
</cp:coreProperties>
</file>