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9D3F9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B2E56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D3F9C">
        <w:rPr>
          <w:position w:val="-20"/>
          <w:sz w:val="28"/>
          <w:szCs w:val="28"/>
        </w:rPr>
        <w:t xml:space="preserve">27 </w:t>
      </w:r>
      <w:r w:rsidR="00EB2E56">
        <w:rPr>
          <w:position w:val="-20"/>
          <w:sz w:val="28"/>
          <w:szCs w:val="28"/>
        </w:rPr>
        <w:t>марта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9D3F9C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9D3F9C">
        <w:rPr>
          <w:position w:val="-20"/>
          <w:sz w:val="28"/>
          <w:szCs w:val="28"/>
        </w:rPr>
        <w:t>2</w:t>
      </w:r>
      <w:r w:rsidR="00EB2E56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5072D4">
        <w:rPr>
          <w:position w:val="-20"/>
          <w:sz w:val="28"/>
          <w:szCs w:val="28"/>
        </w:rPr>
        <w:t>4</w:t>
      </w:r>
      <w:r w:rsidR="00E25AC9">
        <w:rPr>
          <w:position w:val="-20"/>
          <w:sz w:val="28"/>
          <w:szCs w:val="28"/>
        </w:rPr>
        <w:t>6</w:t>
      </w:r>
      <w:r w:rsidR="003673E8">
        <w:rPr>
          <w:position w:val="-20"/>
          <w:sz w:val="28"/>
          <w:szCs w:val="28"/>
        </w:rPr>
        <w:t>3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2D4A3D" w:rsidRDefault="003673E8" w:rsidP="003673E8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Hlk536601283"/>
      <w:r w:rsidRPr="003673E8">
        <w:rPr>
          <w:b/>
          <w:sz w:val="28"/>
          <w:szCs w:val="28"/>
          <w:lang w:eastAsia="ar-SA"/>
        </w:rPr>
        <w:t xml:space="preserve">О реорганизации Петрозаводского муниципального </w:t>
      </w:r>
    </w:p>
    <w:p w:rsidR="002D4A3D" w:rsidRDefault="003673E8" w:rsidP="003673E8">
      <w:pPr>
        <w:suppressAutoHyphens/>
        <w:jc w:val="center"/>
        <w:rPr>
          <w:b/>
          <w:sz w:val="28"/>
          <w:szCs w:val="28"/>
          <w:lang w:eastAsia="ar-SA"/>
        </w:rPr>
      </w:pPr>
      <w:r w:rsidRPr="003673E8">
        <w:rPr>
          <w:b/>
          <w:sz w:val="28"/>
          <w:szCs w:val="28"/>
          <w:lang w:eastAsia="ar-SA"/>
        </w:rPr>
        <w:t xml:space="preserve">унитарного предприятия «Дорожно-эксплуатационное </w:t>
      </w:r>
    </w:p>
    <w:p w:rsidR="002D4A3D" w:rsidRDefault="003673E8" w:rsidP="003673E8">
      <w:pPr>
        <w:suppressAutoHyphens/>
        <w:jc w:val="center"/>
        <w:rPr>
          <w:b/>
          <w:sz w:val="28"/>
          <w:szCs w:val="28"/>
          <w:lang w:eastAsia="ar-SA"/>
        </w:rPr>
      </w:pPr>
      <w:r w:rsidRPr="003673E8">
        <w:rPr>
          <w:b/>
          <w:sz w:val="28"/>
          <w:szCs w:val="28"/>
          <w:lang w:eastAsia="ar-SA"/>
        </w:rPr>
        <w:t xml:space="preserve">управление» и Петрозаводского муниципального </w:t>
      </w:r>
    </w:p>
    <w:p w:rsidR="003673E8" w:rsidRPr="003673E8" w:rsidRDefault="003673E8" w:rsidP="003673E8">
      <w:pPr>
        <w:suppressAutoHyphens/>
        <w:jc w:val="center"/>
        <w:rPr>
          <w:b/>
          <w:sz w:val="28"/>
          <w:szCs w:val="28"/>
          <w:lang w:eastAsia="ar-SA"/>
        </w:rPr>
      </w:pPr>
      <w:r w:rsidRPr="003673E8">
        <w:rPr>
          <w:b/>
          <w:sz w:val="28"/>
          <w:szCs w:val="28"/>
          <w:lang w:eastAsia="ar-SA"/>
        </w:rPr>
        <w:t>унитарного</w:t>
      </w:r>
      <w:r w:rsidR="002D4A3D">
        <w:rPr>
          <w:b/>
          <w:sz w:val="28"/>
          <w:szCs w:val="28"/>
          <w:lang w:eastAsia="ar-SA"/>
        </w:rPr>
        <w:t xml:space="preserve"> </w:t>
      </w:r>
      <w:r w:rsidRPr="003673E8">
        <w:rPr>
          <w:b/>
          <w:sz w:val="28"/>
          <w:szCs w:val="28"/>
          <w:lang w:eastAsia="ar-SA"/>
        </w:rPr>
        <w:t>предприятия «</w:t>
      </w:r>
      <w:proofErr w:type="spellStart"/>
      <w:r w:rsidRPr="003673E8">
        <w:rPr>
          <w:b/>
          <w:sz w:val="28"/>
          <w:szCs w:val="28"/>
          <w:lang w:eastAsia="ar-SA"/>
        </w:rPr>
        <w:t>Автоспецтранс</w:t>
      </w:r>
      <w:proofErr w:type="spellEnd"/>
      <w:r w:rsidRPr="003673E8">
        <w:rPr>
          <w:b/>
          <w:sz w:val="28"/>
          <w:szCs w:val="28"/>
          <w:lang w:eastAsia="ar-SA"/>
        </w:rPr>
        <w:t>»</w:t>
      </w:r>
    </w:p>
    <w:p w:rsidR="00E25AC9" w:rsidRDefault="00E25AC9" w:rsidP="00E25A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bookmarkEnd w:id="0"/>
    <w:p w:rsidR="00E25AC9" w:rsidRDefault="00E25AC9" w:rsidP="003673E8">
      <w:pPr>
        <w:autoSpaceDE w:val="0"/>
        <w:autoSpaceDN w:val="0"/>
        <w:adjustRightInd w:val="0"/>
        <w:ind w:firstLine="709"/>
        <w:jc w:val="center"/>
        <w:rPr>
          <w:b/>
          <w:position w:val="-20"/>
          <w:sz w:val="28"/>
          <w:szCs w:val="28"/>
        </w:rPr>
      </w:pPr>
    </w:p>
    <w:p w:rsidR="00C26FBF" w:rsidRPr="00C26FBF" w:rsidRDefault="00C26FBF" w:rsidP="00C26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FBF">
        <w:rPr>
          <w:rFonts w:eastAsia="Times New Roman CYR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57 Гражданского Кодекса Российской Федерации, статьями 29, 31</w:t>
      </w:r>
      <w:r w:rsidRPr="00C26FBF">
        <w:rPr>
          <w:sz w:val="28"/>
          <w:szCs w:val="28"/>
        </w:rPr>
        <w:t xml:space="preserve"> </w:t>
      </w:r>
      <w:r w:rsidRPr="00C26FBF">
        <w:rPr>
          <w:rFonts w:eastAsia="Times New Roman CYR"/>
          <w:sz w:val="28"/>
          <w:szCs w:val="28"/>
          <w:lang w:eastAsia="ar-SA"/>
        </w:rPr>
        <w:t xml:space="preserve">Федерального закона от 14.11.2002 № 161-ФЗ «О государственных и муниципальных унитарных предприятиях», статьей 142 Устава Петрозаводского городского округа, в целях повышения эффективности использования муниципального имущества Петрозаводского городского округа </w:t>
      </w:r>
      <w:r w:rsidRPr="00C26FBF">
        <w:rPr>
          <w:sz w:val="28"/>
          <w:szCs w:val="28"/>
        </w:rPr>
        <w:t>Петрозаводский городской Совет</w:t>
      </w:r>
    </w:p>
    <w:p w:rsidR="00C26FBF" w:rsidRPr="00C26FBF" w:rsidRDefault="00C26FBF" w:rsidP="00C26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FBF" w:rsidRPr="00C26FBF" w:rsidRDefault="00C26FBF" w:rsidP="00C26FBF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6FBF">
        <w:rPr>
          <w:sz w:val="28"/>
          <w:szCs w:val="28"/>
        </w:rPr>
        <w:t>РЕШИЛ:</w:t>
      </w:r>
    </w:p>
    <w:p w:rsidR="00C26FBF" w:rsidRDefault="00C26FBF" w:rsidP="00C26FBF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C26FBF">
        <w:rPr>
          <w:sz w:val="28"/>
          <w:szCs w:val="28"/>
          <w:lang w:eastAsia="ar-SA"/>
        </w:rPr>
        <w:t>Реорганизовать Петрозаводское муниципальное унитарное предприятие «Дорожно-эксплуатационное управление» и Петрозаводское муниципальное унитарное предприятие «</w:t>
      </w:r>
      <w:proofErr w:type="spellStart"/>
      <w:r w:rsidRPr="00C26FBF">
        <w:rPr>
          <w:sz w:val="28"/>
          <w:szCs w:val="28"/>
          <w:lang w:eastAsia="ar-SA"/>
        </w:rPr>
        <w:t>Автоспецтранс</w:t>
      </w:r>
      <w:proofErr w:type="spellEnd"/>
      <w:r w:rsidRPr="00C26FBF">
        <w:rPr>
          <w:sz w:val="28"/>
          <w:szCs w:val="28"/>
          <w:lang w:eastAsia="ar-SA"/>
        </w:rPr>
        <w:t>» путем присоединения Петрозаводского муниципального унитарного предприятия «Дорожно-эксплуатационное управление» к</w:t>
      </w:r>
      <w:r w:rsidRPr="00C26FBF">
        <w:rPr>
          <w:sz w:val="28"/>
          <w:szCs w:val="28"/>
        </w:rPr>
        <w:t xml:space="preserve"> </w:t>
      </w:r>
      <w:r w:rsidRPr="00C26FBF">
        <w:rPr>
          <w:sz w:val="28"/>
          <w:szCs w:val="28"/>
          <w:lang w:eastAsia="ar-SA"/>
        </w:rPr>
        <w:t>Петрозаводскому муниципальному унитарному предприятию «</w:t>
      </w:r>
      <w:proofErr w:type="spellStart"/>
      <w:r w:rsidRPr="00C26FBF">
        <w:rPr>
          <w:sz w:val="28"/>
          <w:szCs w:val="28"/>
          <w:lang w:eastAsia="ar-SA"/>
        </w:rPr>
        <w:t>Автоспецтранс</w:t>
      </w:r>
      <w:proofErr w:type="spellEnd"/>
      <w:r w:rsidRPr="00C26FBF">
        <w:rPr>
          <w:sz w:val="28"/>
          <w:szCs w:val="28"/>
          <w:lang w:eastAsia="ar-SA"/>
        </w:rPr>
        <w:t>».</w:t>
      </w:r>
    </w:p>
    <w:p w:rsidR="00C26FBF" w:rsidRDefault="00C26FBF" w:rsidP="00C26FBF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C26FBF">
        <w:rPr>
          <w:sz w:val="28"/>
          <w:szCs w:val="28"/>
          <w:lang w:eastAsia="ar-SA"/>
        </w:rPr>
        <w:t>Определить, что основной целью и предметом деятельности ПМУП «</w:t>
      </w:r>
      <w:proofErr w:type="spellStart"/>
      <w:r w:rsidRPr="00C26FBF">
        <w:rPr>
          <w:sz w:val="28"/>
          <w:szCs w:val="28"/>
          <w:lang w:eastAsia="ar-SA"/>
        </w:rPr>
        <w:t>Автоспецтранс</w:t>
      </w:r>
      <w:proofErr w:type="spellEnd"/>
      <w:r w:rsidRPr="00C26FBF">
        <w:rPr>
          <w:sz w:val="28"/>
          <w:szCs w:val="28"/>
          <w:lang w:eastAsia="ar-SA"/>
        </w:rPr>
        <w:t xml:space="preserve">» является </w:t>
      </w:r>
      <w:bookmarkStart w:id="1" w:name="_GoBack"/>
      <w:bookmarkEnd w:id="1"/>
      <w:r w:rsidRPr="00C26FBF">
        <w:rPr>
          <w:rFonts w:eastAsiaTheme="minorHAnsi"/>
          <w:sz w:val="28"/>
          <w:szCs w:val="28"/>
        </w:rPr>
        <w:t xml:space="preserve">решение социальных задач, </w:t>
      </w:r>
      <w:r w:rsidRPr="00C26FBF">
        <w:rPr>
          <w:sz w:val="28"/>
          <w:szCs w:val="28"/>
          <w:lang w:eastAsia="ar-SA"/>
        </w:rPr>
        <w:t>удовлетворение общественных потребностей в результатах его деятельности и получение прибыли.</w:t>
      </w:r>
    </w:p>
    <w:p w:rsidR="00C26FBF" w:rsidRDefault="00C26FBF" w:rsidP="00C26FBF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C26FBF">
        <w:rPr>
          <w:sz w:val="28"/>
          <w:szCs w:val="28"/>
          <w:lang w:eastAsia="ar-SA"/>
        </w:rPr>
        <w:t xml:space="preserve">Администрации Петрозаводского городского округа осуществить необходимые мероприятия, связанные с реорганизацией Петрозаводского муниципального унитарного предприятия «Дорожно-эксплуатационное </w:t>
      </w:r>
      <w:r w:rsidRPr="00C26FBF">
        <w:rPr>
          <w:sz w:val="28"/>
          <w:szCs w:val="28"/>
          <w:lang w:eastAsia="ar-SA"/>
        </w:rPr>
        <w:lastRenderedPageBreak/>
        <w:t>управление» и Петрозаводского муниципального унитарного предприятия «</w:t>
      </w:r>
      <w:proofErr w:type="spellStart"/>
      <w:r w:rsidRPr="00C26FBF">
        <w:rPr>
          <w:sz w:val="28"/>
          <w:szCs w:val="28"/>
          <w:lang w:eastAsia="ar-SA"/>
        </w:rPr>
        <w:t>Автоспецтранс</w:t>
      </w:r>
      <w:proofErr w:type="spellEnd"/>
      <w:r w:rsidRPr="00C26FBF">
        <w:rPr>
          <w:sz w:val="28"/>
          <w:szCs w:val="28"/>
          <w:lang w:eastAsia="ar-SA"/>
        </w:rPr>
        <w:t>» путем присоединения Петрозаводского муниципального унитарного предприятия «Дорожно-эксплуатационное управление» к Петрозаводскому муниципальному унитарному предприятию «</w:t>
      </w:r>
      <w:proofErr w:type="spellStart"/>
      <w:r w:rsidRPr="00C26FBF">
        <w:rPr>
          <w:sz w:val="28"/>
          <w:szCs w:val="28"/>
          <w:lang w:eastAsia="ar-SA"/>
        </w:rPr>
        <w:t>Автоспецтранс</w:t>
      </w:r>
      <w:proofErr w:type="spellEnd"/>
      <w:r w:rsidRPr="00C26FBF">
        <w:rPr>
          <w:sz w:val="28"/>
          <w:szCs w:val="28"/>
          <w:lang w:eastAsia="ar-SA"/>
        </w:rPr>
        <w:t>», в соответствии с действующим законодательством и представить передаточный акт на утверждение в Петрозаводский городской Совет.</w:t>
      </w:r>
    </w:p>
    <w:p w:rsidR="00C26FBF" w:rsidRPr="00C26FBF" w:rsidRDefault="00C26FBF" w:rsidP="00C26FBF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4.</w:t>
      </w:r>
      <w:r w:rsidRPr="00C26FBF">
        <w:rPr>
          <w:sz w:val="28"/>
          <w:szCs w:val="28"/>
        </w:rPr>
        <w:t xml:space="preserve"> </w:t>
      </w:r>
      <w:r w:rsidRPr="00C26FBF">
        <w:rPr>
          <w:bCs/>
          <w:sz w:val="28"/>
          <w:szCs w:val="28"/>
        </w:rPr>
        <w:t xml:space="preserve">Установить срок проведения реорганизации </w:t>
      </w:r>
      <w:r w:rsidRPr="00C26FBF">
        <w:rPr>
          <w:sz w:val="28"/>
          <w:szCs w:val="28"/>
          <w:lang w:eastAsia="ar-SA"/>
        </w:rPr>
        <w:t>Петрозаводского муниципального унитарного предприятия «Дорожно-эксплуатационное управление» и Петрозаводского муниципального унитарного предприятия «</w:t>
      </w:r>
      <w:proofErr w:type="spellStart"/>
      <w:r w:rsidRPr="00C26FBF">
        <w:rPr>
          <w:sz w:val="28"/>
          <w:szCs w:val="28"/>
          <w:lang w:eastAsia="ar-SA"/>
        </w:rPr>
        <w:t>Автоспецтранс</w:t>
      </w:r>
      <w:proofErr w:type="spellEnd"/>
      <w:r w:rsidRPr="00C26FBF">
        <w:rPr>
          <w:sz w:val="28"/>
          <w:szCs w:val="28"/>
          <w:lang w:eastAsia="ar-SA"/>
        </w:rPr>
        <w:t>» путем присоединения Петрозаводского муниципального унитарного предприятия «Дорожно-эксплуатационное управление» к</w:t>
      </w:r>
      <w:r w:rsidRPr="00C26FBF">
        <w:rPr>
          <w:sz w:val="28"/>
          <w:szCs w:val="28"/>
        </w:rPr>
        <w:t xml:space="preserve"> </w:t>
      </w:r>
      <w:r w:rsidRPr="00C26FBF">
        <w:rPr>
          <w:sz w:val="28"/>
          <w:szCs w:val="28"/>
          <w:lang w:eastAsia="ar-SA"/>
        </w:rPr>
        <w:t>Петрозаводскому муниципальному унитарному предприятию «</w:t>
      </w:r>
      <w:proofErr w:type="spellStart"/>
      <w:r w:rsidRPr="00C26FBF">
        <w:rPr>
          <w:sz w:val="28"/>
          <w:szCs w:val="28"/>
          <w:lang w:eastAsia="ar-SA"/>
        </w:rPr>
        <w:t>Автоспецтранс</w:t>
      </w:r>
      <w:proofErr w:type="spellEnd"/>
      <w:r w:rsidRPr="00C26FBF">
        <w:rPr>
          <w:sz w:val="28"/>
          <w:szCs w:val="28"/>
          <w:lang w:eastAsia="ar-SA"/>
        </w:rPr>
        <w:t>»</w:t>
      </w:r>
      <w:r w:rsidRPr="00C26FBF">
        <w:rPr>
          <w:bCs/>
          <w:sz w:val="28"/>
          <w:szCs w:val="28"/>
        </w:rPr>
        <w:t xml:space="preserve"> </w:t>
      </w:r>
      <w:r w:rsidRPr="00C26FBF">
        <w:rPr>
          <w:bCs/>
          <w:sz w:val="28"/>
          <w:szCs w:val="28"/>
          <w:lang w:eastAsia="ar-SA"/>
        </w:rPr>
        <w:t>до 31 декабря 2019 года</w:t>
      </w:r>
      <w:r w:rsidRPr="00C26FBF">
        <w:rPr>
          <w:sz w:val="28"/>
          <w:szCs w:val="28"/>
        </w:rPr>
        <w:t>.</w:t>
      </w:r>
    </w:p>
    <w:p w:rsidR="00853587" w:rsidRDefault="00853587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C3D" w:rsidRDefault="007D7C3D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A3130B" w:rsidRDefault="00EC1283" w:rsidP="00EB2E56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sectPr w:rsidR="00A3130B" w:rsidSect="00DB42D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632" w:rsidRDefault="00DB0632" w:rsidP="00DB42D8">
      <w:r>
        <w:separator/>
      </w:r>
    </w:p>
  </w:endnote>
  <w:endnote w:type="continuationSeparator" w:id="0">
    <w:p w:rsidR="00DB0632" w:rsidRDefault="00DB063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632" w:rsidRDefault="00DB0632" w:rsidP="00DB42D8">
      <w:r>
        <w:separator/>
      </w:r>
    </w:p>
  </w:footnote>
  <w:footnote w:type="continuationSeparator" w:id="0">
    <w:p w:rsidR="00DB0632" w:rsidRDefault="00DB063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37F76"/>
    <w:multiLevelType w:val="multilevel"/>
    <w:tmpl w:val="6D5E17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620"/>
    <w:rsid w:val="000A7E5F"/>
    <w:rsid w:val="000B20A5"/>
    <w:rsid w:val="000B6B19"/>
    <w:rsid w:val="00184164"/>
    <w:rsid w:val="00195F21"/>
    <w:rsid w:val="001B41A2"/>
    <w:rsid w:val="001C4F22"/>
    <w:rsid w:val="00215076"/>
    <w:rsid w:val="0025268B"/>
    <w:rsid w:val="00256787"/>
    <w:rsid w:val="00295F6E"/>
    <w:rsid w:val="002D4A3D"/>
    <w:rsid w:val="002F02EA"/>
    <w:rsid w:val="00322690"/>
    <w:rsid w:val="00344C9E"/>
    <w:rsid w:val="003673E8"/>
    <w:rsid w:val="00394B70"/>
    <w:rsid w:val="003F66F4"/>
    <w:rsid w:val="004015CF"/>
    <w:rsid w:val="00430AE2"/>
    <w:rsid w:val="005072D4"/>
    <w:rsid w:val="00554B84"/>
    <w:rsid w:val="005650B5"/>
    <w:rsid w:val="00573463"/>
    <w:rsid w:val="00593404"/>
    <w:rsid w:val="005D06ED"/>
    <w:rsid w:val="005F3F97"/>
    <w:rsid w:val="006250E9"/>
    <w:rsid w:val="006263BA"/>
    <w:rsid w:val="00636053"/>
    <w:rsid w:val="00794F9D"/>
    <w:rsid w:val="007B7D85"/>
    <w:rsid w:val="007D7C3D"/>
    <w:rsid w:val="007F704D"/>
    <w:rsid w:val="00853587"/>
    <w:rsid w:val="008F2980"/>
    <w:rsid w:val="008F7B68"/>
    <w:rsid w:val="00905DE6"/>
    <w:rsid w:val="0096154E"/>
    <w:rsid w:val="009C2C77"/>
    <w:rsid w:val="009D3F9C"/>
    <w:rsid w:val="00A21522"/>
    <w:rsid w:val="00A24181"/>
    <w:rsid w:val="00A3130B"/>
    <w:rsid w:val="00A54E45"/>
    <w:rsid w:val="00A86557"/>
    <w:rsid w:val="00AE66EB"/>
    <w:rsid w:val="00B266F2"/>
    <w:rsid w:val="00C26FBF"/>
    <w:rsid w:val="00C61C2B"/>
    <w:rsid w:val="00C63A3C"/>
    <w:rsid w:val="00C84F18"/>
    <w:rsid w:val="00CB2B4B"/>
    <w:rsid w:val="00CB50F2"/>
    <w:rsid w:val="00CB553B"/>
    <w:rsid w:val="00DB0632"/>
    <w:rsid w:val="00DB42D8"/>
    <w:rsid w:val="00DE68C2"/>
    <w:rsid w:val="00DF345E"/>
    <w:rsid w:val="00DF4D17"/>
    <w:rsid w:val="00E0622E"/>
    <w:rsid w:val="00E24334"/>
    <w:rsid w:val="00E25AC9"/>
    <w:rsid w:val="00E455FF"/>
    <w:rsid w:val="00E50749"/>
    <w:rsid w:val="00E560E1"/>
    <w:rsid w:val="00EB2E56"/>
    <w:rsid w:val="00EC1283"/>
    <w:rsid w:val="00F10E82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673E8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1356-4841-4344-B297-0AA27AA1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8</cp:revision>
  <cp:lastPrinted>2019-03-25T09:41:00Z</cp:lastPrinted>
  <dcterms:created xsi:type="dcterms:W3CDTF">2019-03-20T09:03:00Z</dcterms:created>
  <dcterms:modified xsi:type="dcterms:W3CDTF">2019-03-25T09:43:00Z</dcterms:modified>
</cp:coreProperties>
</file>