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7363C2" w:rsidRDefault="00A3130B" w:rsidP="00A3130B">
      <w:pPr>
        <w:ind w:firstLine="567"/>
        <w:rPr>
          <w:sz w:val="28"/>
          <w:szCs w:val="28"/>
        </w:rPr>
      </w:pPr>
    </w:p>
    <w:p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sz w:val="28"/>
          <w:szCs w:val="28"/>
        </w:rPr>
        <w:t>ПЕТРОЗАВОДСКИЙ ГОРОДСКОЙ СОВЕТ</w:t>
      </w:r>
    </w:p>
    <w:p w:rsidR="00A3130B" w:rsidRPr="007363C2" w:rsidRDefault="00A3130B" w:rsidP="00A3130B">
      <w:pPr>
        <w:jc w:val="center"/>
        <w:rPr>
          <w:sz w:val="28"/>
          <w:szCs w:val="28"/>
        </w:rPr>
      </w:pPr>
    </w:p>
    <w:p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sz w:val="28"/>
          <w:szCs w:val="28"/>
        </w:rPr>
        <w:t>1</w:t>
      </w:r>
      <w:r w:rsidR="00DB42D8" w:rsidRPr="007363C2">
        <w:rPr>
          <w:sz w:val="28"/>
          <w:szCs w:val="28"/>
        </w:rPr>
        <w:t>8</w:t>
      </w:r>
      <w:r w:rsidRPr="007363C2">
        <w:rPr>
          <w:sz w:val="28"/>
          <w:szCs w:val="28"/>
        </w:rPr>
        <w:t xml:space="preserve"> сессия 28 созыва</w:t>
      </w:r>
    </w:p>
    <w:p w:rsidR="00A3130B" w:rsidRPr="007363C2" w:rsidRDefault="00A3130B" w:rsidP="00A3130B">
      <w:pPr>
        <w:jc w:val="center"/>
        <w:rPr>
          <w:sz w:val="28"/>
          <w:szCs w:val="28"/>
        </w:rPr>
      </w:pPr>
    </w:p>
    <w:p w:rsidR="00A3130B" w:rsidRPr="007363C2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7363C2" w:rsidRDefault="00A3130B" w:rsidP="00A3130B">
      <w:pPr>
        <w:jc w:val="center"/>
        <w:rPr>
          <w:b/>
          <w:position w:val="-20"/>
          <w:sz w:val="32"/>
          <w:szCs w:val="32"/>
        </w:rPr>
      </w:pPr>
      <w:r w:rsidRPr="007363C2">
        <w:rPr>
          <w:b/>
          <w:position w:val="-20"/>
          <w:sz w:val="32"/>
          <w:szCs w:val="32"/>
        </w:rPr>
        <w:t>РЕШЕНИЕ</w:t>
      </w:r>
    </w:p>
    <w:p w:rsidR="00A3130B" w:rsidRPr="007363C2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7363C2" w:rsidRDefault="005650B5" w:rsidP="005F3F97">
      <w:pPr>
        <w:jc w:val="center"/>
        <w:rPr>
          <w:position w:val="-20"/>
          <w:sz w:val="28"/>
          <w:szCs w:val="28"/>
        </w:rPr>
      </w:pPr>
      <w:r w:rsidRPr="007363C2">
        <w:rPr>
          <w:position w:val="-20"/>
          <w:sz w:val="28"/>
          <w:szCs w:val="28"/>
        </w:rPr>
        <w:t>о</w:t>
      </w:r>
      <w:r w:rsidR="00A3130B" w:rsidRPr="007363C2">
        <w:rPr>
          <w:position w:val="-20"/>
          <w:sz w:val="28"/>
          <w:szCs w:val="28"/>
        </w:rPr>
        <w:t>т</w:t>
      </w:r>
      <w:r w:rsidR="000B6B19" w:rsidRPr="007363C2">
        <w:rPr>
          <w:position w:val="-20"/>
          <w:sz w:val="28"/>
          <w:szCs w:val="28"/>
        </w:rPr>
        <w:t xml:space="preserve"> </w:t>
      </w:r>
      <w:r w:rsidR="00DB42D8" w:rsidRPr="007363C2">
        <w:rPr>
          <w:position w:val="-20"/>
          <w:sz w:val="28"/>
          <w:szCs w:val="28"/>
        </w:rPr>
        <w:t>19</w:t>
      </w:r>
      <w:r w:rsidR="000B6B19" w:rsidRPr="007363C2">
        <w:rPr>
          <w:position w:val="-20"/>
          <w:sz w:val="28"/>
          <w:szCs w:val="28"/>
        </w:rPr>
        <w:t xml:space="preserve"> </w:t>
      </w:r>
      <w:r w:rsidR="00DB42D8" w:rsidRPr="007363C2">
        <w:rPr>
          <w:position w:val="-20"/>
          <w:sz w:val="28"/>
          <w:szCs w:val="28"/>
        </w:rPr>
        <w:t>сентября</w:t>
      </w:r>
      <w:r w:rsidR="00A3130B" w:rsidRPr="007363C2">
        <w:rPr>
          <w:position w:val="-20"/>
          <w:sz w:val="28"/>
          <w:szCs w:val="28"/>
        </w:rPr>
        <w:t xml:space="preserve"> 2018 г. № 28/1</w:t>
      </w:r>
      <w:r w:rsidR="00DB42D8" w:rsidRPr="007363C2">
        <w:rPr>
          <w:position w:val="-20"/>
          <w:sz w:val="28"/>
          <w:szCs w:val="28"/>
        </w:rPr>
        <w:t>8</w:t>
      </w:r>
      <w:r w:rsidR="00A3130B" w:rsidRPr="007363C2">
        <w:rPr>
          <w:position w:val="-20"/>
          <w:sz w:val="28"/>
          <w:szCs w:val="28"/>
        </w:rPr>
        <w:t>-</w:t>
      </w:r>
      <w:r w:rsidR="000B6B19" w:rsidRPr="007363C2">
        <w:rPr>
          <w:position w:val="-20"/>
          <w:sz w:val="28"/>
          <w:szCs w:val="28"/>
        </w:rPr>
        <w:t>3</w:t>
      </w:r>
      <w:r w:rsidR="00A617ED">
        <w:rPr>
          <w:position w:val="-20"/>
          <w:sz w:val="28"/>
          <w:szCs w:val="28"/>
        </w:rPr>
        <w:t>7</w:t>
      </w:r>
      <w:r w:rsidR="008244E1">
        <w:rPr>
          <w:position w:val="-20"/>
          <w:sz w:val="28"/>
          <w:szCs w:val="28"/>
        </w:rPr>
        <w:t>2</w:t>
      </w:r>
      <w:bookmarkStart w:id="0" w:name="_GoBack"/>
      <w:bookmarkEnd w:id="0"/>
    </w:p>
    <w:p w:rsidR="00A3130B" w:rsidRPr="007363C2" w:rsidRDefault="00A3130B" w:rsidP="005F3F97">
      <w:pPr>
        <w:jc w:val="center"/>
        <w:rPr>
          <w:position w:val="-20"/>
          <w:sz w:val="28"/>
          <w:szCs w:val="28"/>
        </w:rPr>
      </w:pPr>
    </w:p>
    <w:p w:rsidR="003A0777" w:rsidRDefault="00812D15" w:rsidP="003A0777">
      <w:pPr>
        <w:jc w:val="center"/>
        <w:rPr>
          <w:b/>
          <w:sz w:val="28"/>
          <w:szCs w:val="28"/>
        </w:rPr>
      </w:pPr>
      <w:r w:rsidRPr="003A0777">
        <w:rPr>
          <w:b/>
          <w:sz w:val="28"/>
          <w:szCs w:val="28"/>
        </w:rPr>
        <w:t xml:space="preserve">О </w:t>
      </w:r>
      <w:r w:rsidR="00AB184F" w:rsidRPr="003A0777">
        <w:rPr>
          <w:b/>
          <w:sz w:val="28"/>
          <w:szCs w:val="28"/>
        </w:rPr>
        <w:t xml:space="preserve">внесении </w:t>
      </w:r>
      <w:r w:rsidR="00A617ED" w:rsidRPr="003A0777">
        <w:rPr>
          <w:b/>
          <w:sz w:val="28"/>
          <w:szCs w:val="28"/>
        </w:rPr>
        <w:t xml:space="preserve">изменений </w:t>
      </w:r>
      <w:r w:rsidR="003A0777" w:rsidRPr="003A0777">
        <w:rPr>
          <w:b/>
          <w:sz w:val="28"/>
          <w:szCs w:val="28"/>
        </w:rPr>
        <w:t>в Решение Петрозаводского</w:t>
      </w:r>
      <w:r w:rsidR="003A0777">
        <w:rPr>
          <w:b/>
          <w:sz w:val="28"/>
          <w:szCs w:val="28"/>
        </w:rPr>
        <w:t xml:space="preserve"> </w:t>
      </w:r>
    </w:p>
    <w:p w:rsidR="003A0777" w:rsidRPr="003A0777" w:rsidRDefault="003A0777" w:rsidP="003A0777">
      <w:pPr>
        <w:jc w:val="center"/>
        <w:rPr>
          <w:b/>
          <w:sz w:val="28"/>
          <w:szCs w:val="28"/>
        </w:rPr>
      </w:pPr>
      <w:r w:rsidRPr="003A0777">
        <w:rPr>
          <w:b/>
          <w:sz w:val="28"/>
          <w:szCs w:val="28"/>
        </w:rPr>
        <w:t>городского Совета от 24.09.2009 № 26/33-666</w:t>
      </w:r>
    </w:p>
    <w:p w:rsidR="003A0777" w:rsidRDefault="003A0777" w:rsidP="003A0777">
      <w:pPr>
        <w:jc w:val="center"/>
        <w:rPr>
          <w:b/>
          <w:sz w:val="28"/>
          <w:szCs w:val="28"/>
        </w:rPr>
      </w:pPr>
      <w:r w:rsidRPr="003A0777">
        <w:rPr>
          <w:b/>
          <w:sz w:val="28"/>
          <w:szCs w:val="28"/>
        </w:rPr>
        <w:t>«О денежном содержании лиц, замещающих</w:t>
      </w:r>
      <w:r>
        <w:rPr>
          <w:b/>
          <w:sz w:val="28"/>
          <w:szCs w:val="28"/>
        </w:rPr>
        <w:t xml:space="preserve"> </w:t>
      </w:r>
    </w:p>
    <w:p w:rsidR="003A0777" w:rsidRPr="003A0777" w:rsidRDefault="003A0777" w:rsidP="003A0777">
      <w:pPr>
        <w:jc w:val="center"/>
        <w:rPr>
          <w:b/>
          <w:sz w:val="28"/>
          <w:szCs w:val="28"/>
        </w:rPr>
      </w:pPr>
      <w:r w:rsidRPr="003A0777">
        <w:rPr>
          <w:b/>
          <w:sz w:val="28"/>
          <w:szCs w:val="28"/>
        </w:rPr>
        <w:t>муниципальные должности на постоянной основе,</w:t>
      </w:r>
    </w:p>
    <w:p w:rsidR="003A0777" w:rsidRPr="003A0777" w:rsidRDefault="003A0777" w:rsidP="003A0777">
      <w:pPr>
        <w:jc w:val="center"/>
        <w:rPr>
          <w:b/>
          <w:sz w:val="28"/>
          <w:szCs w:val="28"/>
        </w:rPr>
      </w:pPr>
      <w:r w:rsidRPr="003A0777">
        <w:rPr>
          <w:b/>
          <w:sz w:val="28"/>
          <w:szCs w:val="28"/>
        </w:rPr>
        <w:t>и муниципальных служащих в органах местного</w:t>
      </w:r>
    </w:p>
    <w:p w:rsidR="00A617ED" w:rsidRPr="003A0777" w:rsidRDefault="003A0777" w:rsidP="003A0777">
      <w:pPr>
        <w:jc w:val="center"/>
        <w:rPr>
          <w:b/>
          <w:sz w:val="28"/>
          <w:szCs w:val="28"/>
        </w:rPr>
      </w:pPr>
      <w:r w:rsidRPr="003A0777">
        <w:rPr>
          <w:b/>
          <w:sz w:val="28"/>
          <w:szCs w:val="28"/>
        </w:rPr>
        <w:t>самоуправления Петрозаводского городского округа»</w:t>
      </w:r>
    </w:p>
    <w:p w:rsidR="009812F4" w:rsidRDefault="009812F4" w:rsidP="003A0777">
      <w:pPr>
        <w:jc w:val="center"/>
        <w:rPr>
          <w:b/>
          <w:position w:val="-20"/>
          <w:sz w:val="28"/>
          <w:szCs w:val="28"/>
        </w:rPr>
      </w:pPr>
    </w:p>
    <w:p w:rsidR="00812D15" w:rsidRPr="007363C2" w:rsidRDefault="00812D15" w:rsidP="00BD76C2">
      <w:pPr>
        <w:jc w:val="center"/>
        <w:rPr>
          <w:b/>
          <w:position w:val="-20"/>
          <w:sz w:val="28"/>
          <w:szCs w:val="28"/>
        </w:rPr>
      </w:pPr>
    </w:p>
    <w:p w:rsidR="003A0777" w:rsidRPr="003A0777" w:rsidRDefault="003A0777" w:rsidP="003A0777">
      <w:pPr>
        <w:ind w:firstLine="709"/>
        <w:jc w:val="both"/>
        <w:rPr>
          <w:sz w:val="28"/>
          <w:szCs w:val="28"/>
        </w:rPr>
      </w:pPr>
      <w:r w:rsidRPr="003A0777">
        <w:rPr>
          <w:sz w:val="28"/>
          <w:szCs w:val="28"/>
        </w:rPr>
        <w:t xml:space="preserve">В соответствии со </w:t>
      </w:r>
      <w:hyperlink r:id="rId9" w:history="1">
        <w:r w:rsidRPr="003A0777">
          <w:rPr>
            <w:sz w:val="28"/>
            <w:szCs w:val="28"/>
          </w:rPr>
          <w:t>статьей 22</w:t>
        </w:r>
      </w:hyperlink>
      <w:r w:rsidRPr="003A0777">
        <w:rPr>
          <w:sz w:val="28"/>
          <w:szCs w:val="28"/>
        </w:rPr>
        <w:t xml:space="preserve"> Федерального закона от 02.03.2007 № 25-ФЗ «О муниципальной службе в Российской Федерации», </w:t>
      </w:r>
      <w:hyperlink r:id="rId10" w:history="1">
        <w:r w:rsidRPr="003A0777">
          <w:rPr>
            <w:sz w:val="28"/>
            <w:szCs w:val="28"/>
          </w:rPr>
          <w:t>статьей 8</w:t>
        </w:r>
      </w:hyperlink>
      <w:r w:rsidRPr="003A0777">
        <w:rPr>
          <w:sz w:val="28"/>
          <w:szCs w:val="28"/>
        </w:rPr>
        <w:t xml:space="preserve"> Закона Республики Карелия от 24.07.2007 № 1107-ЗРК «О муниципальной службе в Республике Карелия», статьей 2 Закона Республики Карелия от 12.11.2007 №1128-ЗРК «О некоторых вопросах правового положения лиц, замещающих муниципальные должности в органах местного самоуправления в Республике Карелия» Петрозаводский городской Совет </w:t>
      </w:r>
    </w:p>
    <w:p w:rsidR="003A0777" w:rsidRDefault="003A0777" w:rsidP="003A07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0777" w:rsidRPr="003A0777" w:rsidRDefault="003A0777" w:rsidP="003A07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0777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3A0777" w:rsidRPr="003A0777" w:rsidRDefault="003A0777" w:rsidP="003A0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777">
        <w:rPr>
          <w:sz w:val="28"/>
          <w:szCs w:val="28"/>
        </w:rPr>
        <w:t xml:space="preserve">1. </w:t>
      </w:r>
      <w:hyperlink r:id="rId11" w:history="1">
        <w:r w:rsidRPr="003A0777">
          <w:rPr>
            <w:sz w:val="28"/>
            <w:szCs w:val="28"/>
          </w:rPr>
          <w:t>Внести</w:t>
        </w:r>
      </w:hyperlink>
      <w:r w:rsidRPr="003A0777">
        <w:rPr>
          <w:sz w:val="28"/>
          <w:szCs w:val="28"/>
        </w:rPr>
        <w:t xml:space="preserve"> изменение в абзац 5 пункта 4 Положения об оплате труда Главы Петрозаводского городского округа, а также осуществляющих полномочия на постоянной основе: Председателя Петрозаводского городского Совета, заместителя Председателя Петрозаводского Городского Совета и депутата Петрозаводского городского Совета, утвержденно</w:t>
      </w:r>
      <w:r>
        <w:rPr>
          <w:sz w:val="28"/>
          <w:szCs w:val="28"/>
        </w:rPr>
        <w:t>е</w:t>
      </w:r>
      <w:r w:rsidRPr="003A0777">
        <w:rPr>
          <w:sz w:val="28"/>
          <w:szCs w:val="28"/>
        </w:rPr>
        <w:t xml:space="preserve"> Решением Петрозаводского городского Совета от 24.09.2009 № 26/33-666 «О денежном содержании лиц, замещающих муниципальные должности на постоянной основе, и муниципальных служащих в органах местного самоуправления Петрозаводского городского округа», заменив слово «двенадцати» словом «восемнадцати».</w:t>
      </w:r>
    </w:p>
    <w:p w:rsidR="003A0777" w:rsidRPr="003A0777" w:rsidRDefault="003A0777" w:rsidP="003A0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777">
        <w:rPr>
          <w:sz w:val="28"/>
          <w:szCs w:val="28"/>
        </w:rPr>
        <w:t xml:space="preserve">2. </w:t>
      </w:r>
      <w:hyperlink r:id="rId12" w:history="1">
        <w:r w:rsidRPr="003A0777">
          <w:rPr>
            <w:sz w:val="28"/>
            <w:szCs w:val="28"/>
          </w:rPr>
          <w:t>Внести</w:t>
        </w:r>
      </w:hyperlink>
      <w:r w:rsidRPr="003A0777">
        <w:rPr>
          <w:sz w:val="28"/>
          <w:szCs w:val="28"/>
        </w:rPr>
        <w:t xml:space="preserve"> следующие изменения в Положение об оплате труда муниципальных служащих аппарата Петрозаводского городского Совета, </w:t>
      </w:r>
      <w:r w:rsidRPr="003A0777">
        <w:rPr>
          <w:sz w:val="28"/>
          <w:szCs w:val="28"/>
        </w:rPr>
        <w:lastRenderedPageBreak/>
        <w:t>Контрольно-счетной палаты Петрозаводского городского округа и Администрации Петрозаводского городского округа, утвержденно</w:t>
      </w:r>
      <w:r>
        <w:rPr>
          <w:sz w:val="28"/>
          <w:szCs w:val="28"/>
        </w:rPr>
        <w:t>е</w:t>
      </w:r>
      <w:r w:rsidRPr="003A0777">
        <w:rPr>
          <w:sz w:val="28"/>
          <w:szCs w:val="28"/>
        </w:rPr>
        <w:t xml:space="preserve"> Решением Петрозаводского городского Совета от 24.09.2009 № 26/33-666 «О денежном содержании лиц, замещающих муниципальные должности на постоянной основе, и муниципальных служащих в органах местного самоуправления Петрозаводского городского округа»:</w:t>
      </w:r>
    </w:p>
    <w:p w:rsidR="003A0777" w:rsidRPr="003A0777" w:rsidRDefault="003A0777" w:rsidP="003A0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777">
        <w:rPr>
          <w:sz w:val="28"/>
          <w:szCs w:val="28"/>
        </w:rPr>
        <w:t>2.1. В пункте 2.7.1 цифру «100» заменить цифрой «150».</w:t>
      </w:r>
    </w:p>
    <w:p w:rsidR="003A0777" w:rsidRPr="003A0777" w:rsidRDefault="003A0777" w:rsidP="003A0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777">
        <w:rPr>
          <w:sz w:val="28"/>
          <w:szCs w:val="28"/>
        </w:rPr>
        <w:t>2.2. В абзаце 6 пункта 4 слово «двенадцати» заменить словом «восемнадцати».</w:t>
      </w:r>
    </w:p>
    <w:p w:rsidR="003A0777" w:rsidRPr="003A0777" w:rsidRDefault="003A0777" w:rsidP="003A0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777">
        <w:rPr>
          <w:sz w:val="28"/>
          <w:szCs w:val="28"/>
        </w:rPr>
        <w:t xml:space="preserve">3. </w:t>
      </w:r>
      <w:r w:rsidRPr="003A0777">
        <w:rPr>
          <w:color w:val="000000"/>
          <w:spacing w:val="-1"/>
          <w:sz w:val="28"/>
          <w:szCs w:val="28"/>
        </w:rPr>
        <w:t>Настоящее Решение вступает в силу с 01.01.2019.</w:t>
      </w:r>
    </w:p>
    <w:p w:rsidR="00727744" w:rsidRPr="007363C2" w:rsidRDefault="00727744" w:rsidP="00CD2E52">
      <w:pPr>
        <w:ind w:firstLine="709"/>
        <w:jc w:val="both"/>
        <w:rPr>
          <w:sz w:val="28"/>
          <w:szCs w:val="28"/>
        </w:rPr>
      </w:pPr>
    </w:p>
    <w:p w:rsidR="00A3130B" w:rsidRPr="007363C2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Pr="007363C2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RPr="007363C2" w:rsidTr="000B6B19">
        <w:tc>
          <w:tcPr>
            <w:tcW w:w="4536" w:type="dxa"/>
          </w:tcPr>
          <w:p w:rsidR="000B6B19" w:rsidRPr="007363C2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Председател</w:t>
            </w:r>
            <w:r w:rsidR="00DB42D8" w:rsidRPr="007363C2">
              <w:rPr>
                <w:sz w:val="28"/>
                <w:szCs w:val="28"/>
              </w:rPr>
              <w:t>ь</w:t>
            </w:r>
          </w:p>
          <w:p w:rsidR="00A3130B" w:rsidRPr="007363C2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7363C2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7363C2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 w:rsidRPr="007363C2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Pr="007363C2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7363C2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Г</w:t>
            </w:r>
            <w:r w:rsidR="00A3130B" w:rsidRPr="007363C2">
              <w:rPr>
                <w:sz w:val="28"/>
                <w:szCs w:val="28"/>
              </w:rPr>
              <w:t>лав</w:t>
            </w:r>
            <w:r w:rsidR="00DB42D8" w:rsidRPr="007363C2">
              <w:rPr>
                <w:sz w:val="28"/>
                <w:szCs w:val="28"/>
              </w:rPr>
              <w:t>а</w:t>
            </w:r>
            <w:r w:rsidR="00A3130B" w:rsidRPr="007363C2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7363C2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городского округа</w:t>
            </w:r>
          </w:p>
          <w:p w:rsidR="00A3130B" w:rsidRPr="007363C2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 </w:t>
            </w:r>
          </w:p>
          <w:p w:rsidR="00A3130B" w:rsidRPr="007363C2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                          </w:t>
            </w:r>
            <w:r w:rsidR="00DB42D8" w:rsidRPr="007363C2">
              <w:rPr>
                <w:sz w:val="28"/>
                <w:szCs w:val="28"/>
              </w:rPr>
              <w:t>И.Ю. Мирошник</w:t>
            </w:r>
          </w:p>
        </w:tc>
      </w:tr>
    </w:tbl>
    <w:p w:rsidR="00CD2E52" w:rsidRPr="007363C2" w:rsidRDefault="00CD2E52" w:rsidP="00CD2E52">
      <w:pPr>
        <w:ind w:left="-567"/>
        <w:jc w:val="center"/>
        <w:rPr>
          <w:szCs w:val="24"/>
        </w:rPr>
      </w:pPr>
    </w:p>
    <w:sectPr w:rsidR="00CD2E52" w:rsidRPr="007363C2" w:rsidSect="00614385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926" w:rsidRDefault="00274926" w:rsidP="00DB42D8">
      <w:r>
        <w:separator/>
      </w:r>
    </w:p>
  </w:endnote>
  <w:endnote w:type="continuationSeparator" w:id="0">
    <w:p w:rsidR="00274926" w:rsidRDefault="0027492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926" w:rsidRDefault="00274926" w:rsidP="00DB42D8">
      <w:r>
        <w:separator/>
      </w:r>
    </w:p>
  </w:footnote>
  <w:footnote w:type="continuationSeparator" w:id="0">
    <w:p w:rsidR="00274926" w:rsidRDefault="0027492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-657080376"/>
      <w:docPartObj>
        <w:docPartGallery w:val="Page Numbers (Top of Page)"/>
        <w:docPartUnique/>
      </w:docPartObj>
    </w:sdtPr>
    <w:sdtEndPr/>
    <w:sdtContent>
      <w:p w:rsidR="00BD76C2" w:rsidRPr="00BD76C2" w:rsidRDefault="00BD76C2">
        <w:pPr>
          <w:pStyle w:val="a8"/>
          <w:jc w:val="center"/>
          <w:rPr>
            <w:sz w:val="28"/>
            <w:szCs w:val="28"/>
          </w:rPr>
        </w:pPr>
        <w:r w:rsidRPr="00BD76C2">
          <w:rPr>
            <w:sz w:val="28"/>
            <w:szCs w:val="28"/>
          </w:rPr>
          <w:fldChar w:fldCharType="begin"/>
        </w:r>
        <w:r w:rsidRPr="00BD76C2">
          <w:rPr>
            <w:sz w:val="28"/>
            <w:szCs w:val="28"/>
          </w:rPr>
          <w:instrText>PAGE   \* MERGEFORMAT</w:instrText>
        </w:r>
        <w:r w:rsidRPr="00BD76C2">
          <w:rPr>
            <w:sz w:val="28"/>
            <w:szCs w:val="28"/>
          </w:rPr>
          <w:fldChar w:fldCharType="separate"/>
        </w:r>
        <w:r w:rsidRPr="00BD76C2">
          <w:rPr>
            <w:sz w:val="28"/>
            <w:szCs w:val="28"/>
          </w:rPr>
          <w:t>2</w:t>
        </w:r>
        <w:r w:rsidRPr="00BD76C2">
          <w:rPr>
            <w:sz w:val="28"/>
            <w:szCs w:val="28"/>
          </w:rPr>
          <w:fldChar w:fldCharType="end"/>
        </w:r>
      </w:p>
    </w:sdtContent>
  </w:sdt>
  <w:p w:rsidR="00BD76C2" w:rsidRDefault="00BD76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A0344D1"/>
    <w:multiLevelType w:val="hybridMultilevel"/>
    <w:tmpl w:val="6BBEDA76"/>
    <w:lvl w:ilvl="0" w:tplc="106E8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83B76"/>
    <w:rsid w:val="00084685"/>
    <w:rsid w:val="000B6B19"/>
    <w:rsid w:val="000E7BF0"/>
    <w:rsid w:val="00123D52"/>
    <w:rsid w:val="001503D1"/>
    <w:rsid w:val="001543C0"/>
    <w:rsid w:val="00171D29"/>
    <w:rsid w:val="00181FC0"/>
    <w:rsid w:val="00215A64"/>
    <w:rsid w:val="00274926"/>
    <w:rsid w:val="002D16A0"/>
    <w:rsid w:val="002F3EF3"/>
    <w:rsid w:val="002F4E6E"/>
    <w:rsid w:val="003035CF"/>
    <w:rsid w:val="00316D1C"/>
    <w:rsid w:val="00322690"/>
    <w:rsid w:val="00352A1E"/>
    <w:rsid w:val="00394B70"/>
    <w:rsid w:val="003A0777"/>
    <w:rsid w:val="004338C2"/>
    <w:rsid w:val="0044154A"/>
    <w:rsid w:val="00486B8F"/>
    <w:rsid w:val="00497912"/>
    <w:rsid w:val="004B0A55"/>
    <w:rsid w:val="00511355"/>
    <w:rsid w:val="005650B5"/>
    <w:rsid w:val="005D567C"/>
    <w:rsid w:val="005F3F97"/>
    <w:rsid w:val="00614385"/>
    <w:rsid w:val="00636053"/>
    <w:rsid w:val="006657C9"/>
    <w:rsid w:val="00727744"/>
    <w:rsid w:val="007363C2"/>
    <w:rsid w:val="00775154"/>
    <w:rsid w:val="0079558F"/>
    <w:rsid w:val="007B7D85"/>
    <w:rsid w:val="007F375F"/>
    <w:rsid w:val="00812D15"/>
    <w:rsid w:val="008244E1"/>
    <w:rsid w:val="008443C7"/>
    <w:rsid w:val="00867B0A"/>
    <w:rsid w:val="00886B0F"/>
    <w:rsid w:val="008A7AB2"/>
    <w:rsid w:val="00910BD8"/>
    <w:rsid w:val="00957A20"/>
    <w:rsid w:val="009812F4"/>
    <w:rsid w:val="009B750A"/>
    <w:rsid w:val="009C2C77"/>
    <w:rsid w:val="00A21EE0"/>
    <w:rsid w:val="00A3130B"/>
    <w:rsid w:val="00A37551"/>
    <w:rsid w:val="00A617ED"/>
    <w:rsid w:val="00AB184F"/>
    <w:rsid w:val="00B134F4"/>
    <w:rsid w:val="00B9686C"/>
    <w:rsid w:val="00BD76C2"/>
    <w:rsid w:val="00C26EF6"/>
    <w:rsid w:val="00C554E3"/>
    <w:rsid w:val="00C61C2B"/>
    <w:rsid w:val="00CD2E52"/>
    <w:rsid w:val="00CE00DB"/>
    <w:rsid w:val="00D255FE"/>
    <w:rsid w:val="00D3328A"/>
    <w:rsid w:val="00DB42D8"/>
    <w:rsid w:val="00DF5812"/>
    <w:rsid w:val="00E27C8C"/>
    <w:rsid w:val="00EE5345"/>
    <w:rsid w:val="00F027B5"/>
    <w:rsid w:val="00F946E7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6CBA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12D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Знак"/>
    <w:basedOn w:val="a"/>
    <w:rsid w:val="00A617ED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BE4BE7014AAC31C470D6FE440121F87ABFCBA52CF2CAF3A0106A8228DFB8706LEM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E4BE7014AAC31C470D6FE440121F87ABFCBA52CF2CAF3A0106A8228DFB8706LEM3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6C06989C2CE9538F83FB8E5D5E809E9E2F4E96500BA248426B2A630AB199649AB548A41F590AA930460E3Y4N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C06989C2CE9538F83FA6E8C3845EE4E7FBBF6F04BC26D47DEDFD6DFC109C1EEC1BD303B19DAA9AY0N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1AB7E-BB6C-42DE-9296-393E8FC6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2018-09-19T13:15:00Z</cp:lastPrinted>
  <dcterms:created xsi:type="dcterms:W3CDTF">2018-09-14T11:53:00Z</dcterms:created>
  <dcterms:modified xsi:type="dcterms:W3CDTF">2018-09-19T13:17:00Z</dcterms:modified>
</cp:coreProperties>
</file>