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C29" w:rsidRPr="00D46519" w:rsidRDefault="00322F0C" w:rsidP="00676C2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D4651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46519" w:rsidRPr="00D46519">
        <w:rPr>
          <w:rFonts w:ascii="Times New Roman" w:hAnsi="Times New Roman" w:cs="Times New Roman"/>
          <w:sz w:val="28"/>
          <w:szCs w:val="28"/>
        </w:rPr>
        <w:t>№1</w:t>
      </w:r>
    </w:p>
    <w:p w:rsidR="00676C29" w:rsidRPr="00D46519" w:rsidRDefault="00676C29" w:rsidP="00676C2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76C29" w:rsidRPr="00D46519" w:rsidRDefault="00676C29" w:rsidP="00676C2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D46519">
        <w:rPr>
          <w:rFonts w:ascii="Times New Roman" w:hAnsi="Times New Roman" w:cs="Times New Roman"/>
          <w:sz w:val="28"/>
          <w:szCs w:val="28"/>
        </w:rPr>
        <w:t>УТВЕРЖДЕН</w:t>
      </w:r>
      <w:r w:rsidR="00D46519" w:rsidRPr="00D46519">
        <w:rPr>
          <w:rFonts w:ascii="Times New Roman" w:hAnsi="Times New Roman" w:cs="Times New Roman"/>
          <w:sz w:val="28"/>
          <w:szCs w:val="28"/>
        </w:rPr>
        <w:t>О</w:t>
      </w:r>
    </w:p>
    <w:p w:rsidR="00676C29" w:rsidRPr="00D46519" w:rsidRDefault="00676C29" w:rsidP="00676C2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76C29" w:rsidRPr="00D46519" w:rsidRDefault="00322F0C" w:rsidP="00676C2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D46519">
        <w:rPr>
          <w:rFonts w:ascii="Times New Roman" w:hAnsi="Times New Roman" w:cs="Times New Roman"/>
          <w:sz w:val="28"/>
          <w:szCs w:val="28"/>
        </w:rPr>
        <w:t>Решени</w:t>
      </w:r>
      <w:r w:rsidR="00676C29" w:rsidRPr="00D46519">
        <w:rPr>
          <w:rFonts w:ascii="Times New Roman" w:hAnsi="Times New Roman" w:cs="Times New Roman"/>
          <w:sz w:val="28"/>
          <w:szCs w:val="28"/>
        </w:rPr>
        <w:t>ем</w:t>
      </w:r>
    </w:p>
    <w:p w:rsidR="00676C29" w:rsidRPr="00D46519" w:rsidRDefault="00322F0C" w:rsidP="00676C2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D46519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:rsidR="00676C29" w:rsidRPr="00D46519" w:rsidRDefault="00676C29" w:rsidP="00676C29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</w:p>
    <w:p w:rsidR="00322F0C" w:rsidRPr="00D46519" w:rsidRDefault="00322F0C" w:rsidP="009F4F8F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  <w:r w:rsidRPr="00D46519">
        <w:rPr>
          <w:rFonts w:ascii="Times New Roman" w:hAnsi="Times New Roman" w:cs="Times New Roman"/>
          <w:position w:val="-20"/>
          <w:sz w:val="28"/>
          <w:szCs w:val="28"/>
        </w:rPr>
        <w:t>от 19 сентября 2018 г. № 28/18-3</w:t>
      </w:r>
      <w:r w:rsidR="009F4F8F" w:rsidRPr="00D46519">
        <w:rPr>
          <w:rFonts w:ascii="Times New Roman" w:hAnsi="Times New Roman" w:cs="Times New Roman"/>
          <w:position w:val="-20"/>
          <w:sz w:val="28"/>
          <w:szCs w:val="28"/>
        </w:rPr>
        <w:t>7</w:t>
      </w:r>
      <w:r w:rsidR="00D46519" w:rsidRPr="00D46519">
        <w:rPr>
          <w:rFonts w:ascii="Times New Roman" w:hAnsi="Times New Roman" w:cs="Times New Roman"/>
          <w:position w:val="-20"/>
          <w:sz w:val="28"/>
          <w:szCs w:val="28"/>
        </w:rPr>
        <w:t>9</w:t>
      </w:r>
    </w:p>
    <w:p w:rsidR="009F4F8F" w:rsidRPr="00D46519" w:rsidRDefault="009F4F8F" w:rsidP="009F4F8F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:rsidR="009F4F8F" w:rsidRPr="00D46519" w:rsidRDefault="009F4F8F" w:rsidP="009F4F8F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6519" w:rsidRPr="00D46519" w:rsidRDefault="00D46519" w:rsidP="00D46519">
      <w:pPr>
        <w:pStyle w:val="aa"/>
        <w:ind w:right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6519" w:rsidRPr="00D46519" w:rsidRDefault="00D46519" w:rsidP="00D46519">
      <w:pPr>
        <w:pStyle w:val="aa"/>
        <w:ind w:righ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6519">
        <w:rPr>
          <w:rFonts w:ascii="Times New Roman" w:hAnsi="Times New Roman"/>
          <w:b/>
          <w:sz w:val="28"/>
          <w:szCs w:val="28"/>
          <w:lang w:val="ru-RU"/>
        </w:rPr>
        <w:t xml:space="preserve">ПОЛОЖЕНИЕ </w:t>
      </w:r>
    </w:p>
    <w:p w:rsidR="00D46519" w:rsidRPr="00D46519" w:rsidRDefault="00D46519" w:rsidP="00D46519">
      <w:pPr>
        <w:pStyle w:val="aa"/>
        <w:ind w:righ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6519">
        <w:rPr>
          <w:rFonts w:ascii="Times New Roman" w:hAnsi="Times New Roman"/>
          <w:b/>
          <w:sz w:val="28"/>
          <w:szCs w:val="28"/>
          <w:lang w:val="ru-RU"/>
        </w:rPr>
        <w:t>об официальном сетевом издании</w:t>
      </w:r>
      <w:r w:rsidRPr="00D46519">
        <w:rPr>
          <w:rFonts w:ascii="Times New Roman" w:hAnsi="Times New Roman"/>
          <w:b/>
          <w:sz w:val="28"/>
          <w:szCs w:val="28"/>
        </w:rPr>
        <w:t xml:space="preserve"> </w:t>
      </w:r>
      <w:r w:rsidRPr="00D46519">
        <w:rPr>
          <w:rFonts w:ascii="Times New Roman" w:hAnsi="Times New Roman"/>
          <w:b/>
          <w:sz w:val="28"/>
          <w:szCs w:val="28"/>
          <w:lang w:val="ru-RU"/>
        </w:rPr>
        <w:t>органов местного самоуправления Петрозаводского городского округа «Нормативные правовые акты Петрозаводского городского округа»</w:t>
      </w:r>
    </w:p>
    <w:p w:rsidR="00D46519" w:rsidRPr="00D46519" w:rsidRDefault="00D46519" w:rsidP="00D46519">
      <w:pPr>
        <w:pStyle w:val="aa"/>
        <w:ind w:right="14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6519" w:rsidRPr="00D46519" w:rsidRDefault="00D46519" w:rsidP="00D46519">
      <w:pPr>
        <w:pStyle w:val="aa"/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>1. Официальное сетевое издание органов местного самоуправления Петрозаводского городского округа «Нормативные правовые акты Петрозаводского городского округа» (далее по тексту – «Сетевое издание») является средством массовой информации органов местного самоуправления Петрозаводского городского округа, предназначенным исключительно для опубликования муниципальных правовых актов Петрозаводского городского округа, соглашений, заключенных между органами местного самоуправления с участием органов местного самоуправления Петрозаводского городского округа и иной официальной информации, публикация которой предусмотрена законодательством Российской Федерации, Республики Карелия, нормативными правовыми актами Петрозаводского городского округа.</w:t>
      </w:r>
    </w:p>
    <w:p w:rsidR="00D46519" w:rsidRPr="00D46519" w:rsidRDefault="00D46519" w:rsidP="00D46519">
      <w:pPr>
        <w:pStyle w:val="aa"/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>2. Соучредителями «Сетевого издания» являются Петрозаводский городской Совет и Администрация Петрозаводского городского округа.</w:t>
      </w:r>
    </w:p>
    <w:p w:rsidR="00D46519" w:rsidRPr="00D46519" w:rsidRDefault="00D46519" w:rsidP="00D46519">
      <w:pPr>
        <w:pStyle w:val="aa"/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 xml:space="preserve">3. «Сетевое издание» публикуется на русском языке и обновляется ежедневно. </w:t>
      </w:r>
    </w:p>
    <w:p w:rsidR="00D46519" w:rsidRPr="00D46519" w:rsidRDefault="00D46519" w:rsidP="00D46519">
      <w:pPr>
        <w:pStyle w:val="aa"/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>4. Место нахождения редакции - г. Петрозаводск, пр. Ленина, 2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46519" w:rsidRPr="00D46519" w:rsidRDefault="00D46519" w:rsidP="00D46519">
      <w:pPr>
        <w:pStyle w:val="aa"/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>5. Сетевой ресурс, на котором будет размещаться «Сетевое издание», должен содержать выходные данные, предназначенные для информирования потребителей:</w:t>
      </w:r>
    </w:p>
    <w:p w:rsidR="00D46519" w:rsidRPr="00D46519" w:rsidRDefault="00D46519" w:rsidP="00D46519">
      <w:pPr>
        <w:pStyle w:val="aa"/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 xml:space="preserve">5.1. </w:t>
      </w:r>
      <w:r w:rsidR="003C0A43">
        <w:rPr>
          <w:rFonts w:ascii="Times New Roman" w:hAnsi="Times New Roman"/>
          <w:sz w:val="28"/>
          <w:szCs w:val="28"/>
          <w:lang w:val="ru-RU"/>
        </w:rPr>
        <w:t>н</w:t>
      </w:r>
      <w:r w:rsidRPr="00D46519">
        <w:rPr>
          <w:rFonts w:ascii="Times New Roman" w:hAnsi="Times New Roman"/>
          <w:sz w:val="28"/>
          <w:szCs w:val="28"/>
          <w:lang w:val="ru-RU"/>
        </w:rPr>
        <w:t>азвание издания - официальное сетевое издание органов местного самоуправления Петрозаводского городского округа «Нормативные правовые акты Петрозаводского городского округа»;</w:t>
      </w:r>
    </w:p>
    <w:p w:rsidR="00D46519" w:rsidRPr="00D46519" w:rsidRDefault="00D46519" w:rsidP="00D46519">
      <w:pPr>
        <w:pStyle w:val="aa"/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 xml:space="preserve">5.2. </w:t>
      </w:r>
      <w:r w:rsidR="003C0A43">
        <w:rPr>
          <w:rFonts w:ascii="Times New Roman" w:hAnsi="Times New Roman"/>
          <w:sz w:val="28"/>
          <w:szCs w:val="28"/>
          <w:lang w:val="ru-RU"/>
        </w:rPr>
        <w:t>с</w:t>
      </w:r>
      <w:r w:rsidRPr="00D46519">
        <w:rPr>
          <w:rFonts w:ascii="Times New Roman" w:hAnsi="Times New Roman"/>
          <w:sz w:val="28"/>
          <w:szCs w:val="28"/>
          <w:lang w:val="ru-RU"/>
        </w:rPr>
        <w:t>оучредители - Петрозаводский городской Совет и Администрация Петрозаводского городского округа;</w:t>
      </w:r>
    </w:p>
    <w:p w:rsidR="00D46519" w:rsidRPr="00D46519" w:rsidRDefault="00D46519" w:rsidP="00D46519">
      <w:pPr>
        <w:pStyle w:val="aa"/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 xml:space="preserve">5.3. </w:t>
      </w:r>
      <w:r w:rsidR="003C0A43">
        <w:rPr>
          <w:rFonts w:ascii="Times New Roman" w:hAnsi="Times New Roman"/>
          <w:sz w:val="28"/>
          <w:szCs w:val="28"/>
          <w:lang w:val="ru-RU"/>
        </w:rPr>
        <w:t>ф</w:t>
      </w:r>
      <w:proofErr w:type="spellStart"/>
      <w:r w:rsidRPr="00D46519">
        <w:rPr>
          <w:rFonts w:ascii="Times New Roman" w:hAnsi="Times New Roman"/>
          <w:sz w:val="28"/>
          <w:szCs w:val="28"/>
        </w:rPr>
        <w:t>амилия</w:t>
      </w:r>
      <w:proofErr w:type="spellEnd"/>
      <w:r w:rsidRPr="00D46519">
        <w:rPr>
          <w:rFonts w:ascii="Times New Roman" w:hAnsi="Times New Roman"/>
          <w:sz w:val="28"/>
          <w:szCs w:val="28"/>
        </w:rPr>
        <w:t>, инициалы главного редактора</w:t>
      </w:r>
      <w:r w:rsidRPr="00D46519">
        <w:rPr>
          <w:rFonts w:ascii="Times New Roman" w:hAnsi="Times New Roman"/>
          <w:sz w:val="28"/>
          <w:szCs w:val="28"/>
          <w:lang w:val="ru-RU"/>
        </w:rPr>
        <w:t>;</w:t>
      </w:r>
    </w:p>
    <w:p w:rsidR="00D46519" w:rsidRPr="00D46519" w:rsidRDefault="00D46519" w:rsidP="00D46519">
      <w:pPr>
        <w:pStyle w:val="aa"/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 xml:space="preserve">5.4. </w:t>
      </w:r>
      <w:r w:rsidR="003C0A43">
        <w:rPr>
          <w:rFonts w:ascii="Times New Roman" w:hAnsi="Times New Roman"/>
          <w:sz w:val="28"/>
          <w:szCs w:val="28"/>
          <w:lang w:val="ru-RU"/>
        </w:rPr>
        <w:t>а</w:t>
      </w:r>
      <w:bookmarkStart w:id="0" w:name="_GoBack"/>
      <w:bookmarkEnd w:id="0"/>
      <w:r w:rsidRPr="00D46519">
        <w:rPr>
          <w:rFonts w:ascii="Times New Roman" w:hAnsi="Times New Roman"/>
          <w:sz w:val="28"/>
          <w:szCs w:val="28"/>
          <w:lang w:val="ru-RU"/>
        </w:rPr>
        <w:t>дрес электронной почты и номер телефона редакции.</w:t>
      </w:r>
    </w:p>
    <w:p w:rsidR="00D46519" w:rsidRPr="00D46519" w:rsidRDefault="00D46519" w:rsidP="00D46519">
      <w:pPr>
        <w:pStyle w:val="aa"/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 xml:space="preserve">6. Издание «Сетевого издания» осуществляется путем размещения Администрацией Петрозаводского городского округа аутентичных текстов </w:t>
      </w:r>
      <w:r w:rsidRPr="00D46519">
        <w:rPr>
          <w:rFonts w:ascii="Times New Roman" w:hAnsi="Times New Roman"/>
          <w:sz w:val="28"/>
          <w:szCs w:val="28"/>
          <w:lang w:val="ru-RU"/>
        </w:rPr>
        <w:lastRenderedPageBreak/>
        <w:t>правовых актов и информации в информационно-телекоммуникационной сети «Интернет».</w:t>
      </w:r>
    </w:p>
    <w:p w:rsidR="00D46519" w:rsidRPr="00D46519" w:rsidRDefault="00D46519" w:rsidP="00D46519">
      <w:pPr>
        <w:pStyle w:val="aa"/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>7. При публикации муниципальных правовых актов указываются их названия, должностные лица, их подписавшие, место и дата их принятия, регистрационные номера.</w:t>
      </w:r>
    </w:p>
    <w:p w:rsidR="00D46519" w:rsidRPr="00D46519" w:rsidRDefault="00D46519" w:rsidP="00D46519">
      <w:pPr>
        <w:pStyle w:val="aa"/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>8. Подготовка информации (сведений, документов) для размещения в «Сетевом издании» осуществляется редакцией на основании материалов, представленных в электронной форме Петрозаводским городским Советом и структурными подразделениями Администрации Петрозаводского городского округа. Сроки, форма и порядок предоставления структурными подразделениями Администрации Петрозаводского городского округа информации для подготовки материалов к размещению устанавливаются правовым актом Администрации Петрозаводского городского округа. Сроки, форма и порядок предоставления Петрозаводским городским Советом информации для подготовки материалов к размещению устанавливаются распоряжением Председателя Петрозаводского городского Совета.</w:t>
      </w:r>
    </w:p>
    <w:p w:rsidR="00D46519" w:rsidRPr="00D46519" w:rsidRDefault="00D46519" w:rsidP="00D46519">
      <w:pPr>
        <w:pStyle w:val="aa"/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>9. Подготовленные в соответствии с пунктом 8 настоящего Положения материалы утверждаются и передаются редакцией в Администрацию Петрозаводского городского округа для технического размещения в «Сетевом издании».</w:t>
      </w:r>
    </w:p>
    <w:p w:rsidR="00D46519" w:rsidRPr="00D46519" w:rsidRDefault="00D46519" w:rsidP="00D46519">
      <w:pPr>
        <w:pStyle w:val="aa"/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>10. Прекращение выпуска «Сетевого издания» осуществляется на основании решения Петрозаводского городского Совета.</w:t>
      </w:r>
    </w:p>
    <w:p w:rsidR="00D46519" w:rsidRPr="00D46519" w:rsidRDefault="00D46519" w:rsidP="00D46519">
      <w:pPr>
        <w:pStyle w:val="aa"/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>11. Изменение условий выпуска «Сетевого издания» (переименование, изменение профиля, порядка его распространения, иное) производится на основании решения Петрозаводского городского Совета.</w:t>
      </w:r>
    </w:p>
    <w:p w:rsidR="00D46519" w:rsidRDefault="00D46519" w:rsidP="00D46519">
      <w:pPr>
        <w:pStyle w:val="aa"/>
        <w:ind w:right="142"/>
        <w:jc w:val="both"/>
        <w:rPr>
          <w:rFonts w:ascii="Times New Roman" w:hAnsi="Times New Roman"/>
          <w:sz w:val="28"/>
          <w:szCs w:val="28"/>
          <w:lang w:val="ru-RU"/>
        </w:rPr>
        <w:sectPr w:rsidR="00D46519" w:rsidSect="00676C29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46519" w:rsidRDefault="00D46519" w:rsidP="00D46519">
      <w:pPr>
        <w:pStyle w:val="aa"/>
        <w:tabs>
          <w:tab w:val="left" w:pos="6096"/>
          <w:tab w:val="left" w:pos="6379"/>
        </w:tabs>
        <w:ind w:left="3686" w:right="142" w:firstLine="1134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lastRenderedPageBreak/>
        <w:t>Приложение №2</w:t>
      </w:r>
    </w:p>
    <w:p w:rsidR="00D46519" w:rsidRPr="00D46519" w:rsidRDefault="00D46519" w:rsidP="00D46519">
      <w:pPr>
        <w:pStyle w:val="aa"/>
        <w:tabs>
          <w:tab w:val="left" w:pos="6096"/>
          <w:tab w:val="left" w:pos="6379"/>
        </w:tabs>
        <w:ind w:left="3686" w:right="142" w:firstLine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6519" w:rsidRPr="00D46519" w:rsidRDefault="00D46519" w:rsidP="00D4651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4651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D46519" w:rsidRPr="00D46519" w:rsidRDefault="00D46519" w:rsidP="00D4651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D46519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:rsidR="00D46519" w:rsidRPr="00D46519" w:rsidRDefault="00D46519" w:rsidP="00D46519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</w:p>
    <w:p w:rsidR="00D46519" w:rsidRPr="00D46519" w:rsidRDefault="00D46519" w:rsidP="00D46519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  <w:r w:rsidRPr="00D46519">
        <w:rPr>
          <w:rFonts w:ascii="Times New Roman" w:hAnsi="Times New Roman" w:cs="Times New Roman"/>
          <w:position w:val="-20"/>
          <w:sz w:val="28"/>
          <w:szCs w:val="28"/>
        </w:rPr>
        <w:t>от 19 сентября 2018 г. № 28/18-379</w:t>
      </w:r>
    </w:p>
    <w:p w:rsidR="00D46519" w:rsidRDefault="00D46519" w:rsidP="00D46519">
      <w:pPr>
        <w:pStyle w:val="aa"/>
        <w:ind w:right="142" w:firstLine="21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6519" w:rsidRDefault="00D46519" w:rsidP="00D46519">
      <w:pPr>
        <w:pStyle w:val="aa"/>
        <w:ind w:right="142" w:firstLine="21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6519" w:rsidRPr="00D46519" w:rsidRDefault="00D46519" w:rsidP="00D46519">
      <w:pPr>
        <w:pStyle w:val="aa"/>
        <w:ind w:right="142" w:firstLine="21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6519" w:rsidRPr="00D46519" w:rsidRDefault="00D46519" w:rsidP="00D46519">
      <w:pPr>
        <w:pStyle w:val="aa"/>
        <w:ind w:right="142"/>
        <w:jc w:val="center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>Состав редакции официального сетевого издания</w:t>
      </w:r>
      <w:r w:rsidRPr="00D46519">
        <w:rPr>
          <w:rFonts w:ascii="Times New Roman" w:hAnsi="Times New Roman"/>
          <w:sz w:val="28"/>
          <w:szCs w:val="28"/>
        </w:rPr>
        <w:t xml:space="preserve"> </w:t>
      </w:r>
      <w:r w:rsidRPr="00D46519">
        <w:rPr>
          <w:rFonts w:ascii="Times New Roman" w:hAnsi="Times New Roman"/>
          <w:sz w:val="28"/>
          <w:szCs w:val="28"/>
          <w:lang w:val="ru-RU"/>
        </w:rPr>
        <w:t>органов местного самоуправления Петрозаводского городского округа</w:t>
      </w:r>
    </w:p>
    <w:p w:rsidR="00D46519" w:rsidRPr="00D46519" w:rsidRDefault="00D46519" w:rsidP="00D46519">
      <w:pPr>
        <w:pStyle w:val="aa"/>
        <w:ind w:right="142"/>
        <w:jc w:val="center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 xml:space="preserve"> «Нормативные правовые акты Петрозаводского городского округа»</w:t>
      </w:r>
    </w:p>
    <w:p w:rsidR="00D46519" w:rsidRPr="00D46519" w:rsidRDefault="00D46519" w:rsidP="00D46519">
      <w:pPr>
        <w:pStyle w:val="aa"/>
        <w:ind w:right="142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46519" w:rsidRPr="00D46519" w:rsidRDefault="00D46519" w:rsidP="00D46519">
      <w:pPr>
        <w:pStyle w:val="aa"/>
        <w:ind w:right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6519" w:rsidRPr="00D46519" w:rsidRDefault="00D46519" w:rsidP="00D46519">
      <w:pPr>
        <w:pStyle w:val="aa"/>
        <w:spacing w:after="120"/>
        <w:ind w:right="142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>Управляющий делами - заместитель руководителя аппарата Администрации Петрозаводского городского округа – главный редактор;</w:t>
      </w:r>
    </w:p>
    <w:p w:rsidR="00D46519" w:rsidRPr="00D46519" w:rsidRDefault="00D46519" w:rsidP="00D46519">
      <w:pPr>
        <w:pStyle w:val="aa"/>
        <w:spacing w:after="120"/>
        <w:ind w:right="142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>Начальник отдела организационной работы аппарата Петрозаводского городского Совета;</w:t>
      </w:r>
    </w:p>
    <w:p w:rsidR="00D46519" w:rsidRPr="00D46519" w:rsidRDefault="00D46519" w:rsidP="00D46519">
      <w:pPr>
        <w:pStyle w:val="aa"/>
        <w:spacing w:after="120"/>
        <w:ind w:right="142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>Начальник нормативно-правового управления аппарата Администрации Петрозаводского городского округа;</w:t>
      </w:r>
    </w:p>
    <w:p w:rsidR="00D46519" w:rsidRPr="00D46519" w:rsidRDefault="00D46519" w:rsidP="00D46519">
      <w:pPr>
        <w:pStyle w:val="aa"/>
        <w:spacing w:after="120"/>
        <w:ind w:right="142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>Депутат Петрозаводского городского Совета;</w:t>
      </w:r>
    </w:p>
    <w:p w:rsidR="00D46519" w:rsidRPr="00D46519" w:rsidRDefault="00D46519" w:rsidP="00D46519">
      <w:pPr>
        <w:pStyle w:val="aa"/>
        <w:spacing w:after="120"/>
        <w:ind w:right="142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>Начальник информационно-аналитического управления аппарата Администрации Петрозаводского городского округа;</w:t>
      </w:r>
    </w:p>
    <w:p w:rsidR="00D46519" w:rsidRPr="00D46519" w:rsidRDefault="00D46519" w:rsidP="00D46519">
      <w:pPr>
        <w:pStyle w:val="aa"/>
        <w:spacing w:after="120"/>
        <w:ind w:right="142"/>
        <w:jc w:val="both"/>
        <w:rPr>
          <w:rFonts w:ascii="Times New Roman" w:hAnsi="Times New Roman"/>
          <w:sz w:val="28"/>
          <w:szCs w:val="28"/>
          <w:lang w:val="ru-RU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>Специалист отдела организационной работы аппарата Петрозаводского городского Совета;</w:t>
      </w:r>
    </w:p>
    <w:p w:rsidR="009F4F8F" w:rsidRPr="00D46519" w:rsidRDefault="00D46519" w:rsidP="00D46519">
      <w:pPr>
        <w:pStyle w:val="aa"/>
        <w:spacing w:after="120"/>
        <w:ind w:right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6519">
        <w:rPr>
          <w:rFonts w:ascii="Times New Roman" w:hAnsi="Times New Roman"/>
          <w:sz w:val="28"/>
          <w:szCs w:val="28"/>
          <w:lang w:val="ru-RU"/>
        </w:rPr>
        <w:t>Специалист информационно-аналитического управления аппарата Администрации Петрозаводского городского округа.</w:t>
      </w:r>
    </w:p>
    <w:sectPr w:rsidR="009F4F8F" w:rsidRPr="00D46519" w:rsidSect="00676C2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AF5" w:rsidRDefault="00955AF5" w:rsidP="00676C29">
      <w:pPr>
        <w:spacing w:after="0" w:line="240" w:lineRule="auto"/>
      </w:pPr>
      <w:r>
        <w:separator/>
      </w:r>
    </w:p>
  </w:endnote>
  <w:endnote w:type="continuationSeparator" w:id="0">
    <w:p w:rsidR="00955AF5" w:rsidRDefault="00955AF5" w:rsidP="0067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AF5" w:rsidRDefault="00955AF5" w:rsidP="00676C29">
      <w:pPr>
        <w:spacing w:after="0" w:line="240" w:lineRule="auto"/>
      </w:pPr>
      <w:r>
        <w:separator/>
      </w:r>
    </w:p>
  </w:footnote>
  <w:footnote w:type="continuationSeparator" w:id="0">
    <w:p w:rsidR="00955AF5" w:rsidRDefault="00955AF5" w:rsidP="0067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1487048299"/>
      <w:docPartObj>
        <w:docPartGallery w:val="Page Numbers (Top of Page)"/>
        <w:docPartUnique/>
      </w:docPartObj>
    </w:sdtPr>
    <w:sdtEndPr/>
    <w:sdtContent>
      <w:p w:rsidR="00676C29" w:rsidRPr="00676C29" w:rsidRDefault="00676C2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6C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6C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6C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76C29">
          <w:rPr>
            <w:rFonts w:ascii="Times New Roman" w:hAnsi="Times New Roman" w:cs="Times New Roman"/>
            <w:sz w:val="28"/>
            <w:szCs w:val="28"/>
          </w:rPr>
          <w:t>2</w:t>
        </w:r>
        <w:r w:rsidRPr="00676C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76C29" w:rsidRDefault="00676C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3638B"/>
    <w:multiLevelType w:val="multilevel"/>
    <w:tmpl w:val="C872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2C4C0B"/>
    <w:multiLevelType w:val="hybridMultilevel"/>
    <w:tmpl w:val="A3687228"/>
    <w:lvl w:ilvl="0" w:tplc="5294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C"/>
    <w:rsid w:val="000D1233"/>
    <w:rsid w:val="001B1438"/>
    <w:rsid w:val="001F7025"/>
    <w:rsid w:val="002C4091"/>
    <w:rsid w:val="002E0615"/>
    <w:rsid w:val="002F1B60"/>
    <w:rsid w:val="00322F0C"/>
    <w:rsid w:val="003C0A43"/>
    <w:rsid w:val="003E24C6"/>
    <w:rsid w:val="00424496"/>
    <w:rsid w:val="004E2E79"/>
    <w:rsid w:val="0063717C"/>
    <w:rsid w:val="00676C29"/>
    <w:rsid w:val="007C1866"/>
    <w:rsid w:val="007C746D"/>
    <w:rsid w:val="008D7871"/>
    <w:rsid w:val="00955AF5"/>
    <w:rsid w:val="009F4F8F"/>
    <w:rsid w:val="00C172C6"/>
    <w:rsid w:val="00C30A96"/>
    <w:rsid w:val="00C441F7"/>
    <w:rsid w:val="00D46519"/>
    <w:rsid w:val="00DC0415"/>
    <w:rsid w:val="00F511C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FA08"/>
  <w15:chartTrackingRefBased/>
  <w15:docId w15:val="{99C37E59-B1B2-4582-B26F-369E910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F0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7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6D"/>
    <w:rPr>
      <w:rFonts w:ascii="Segoe UI" w:eastAsia="Calibri" w:hAnsi="Segoe UI" w:cs="Segoe UI"/>
      <w:sz w:val="18"/>
      <w:szCs w:val="18"/>
    </w:rPr>
  </w:style>
  <w:style w:type="paragraph" w:styleId="aa">
    <w:name w:val="Plain Text"/>
    <w:basedOn w:val="a"/>
    <w:link w:val="ab"/>
    <w:rsid w:val="00D465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D4651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2018-09-20T07:08:00Z</cp:lastPrinted>
  <dcterms:created xsi:type="dcterms:W3CDTF">2018-09-20T06:49:00Z</dcterms:created>
  <dcterms:modified xsi:type="dcterms:W3CDTF">2018-09-20T07:11:00Z</dcterms:modified>
</cp:coreProperties>
</file>