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BE658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432BE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D432B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D432BE">
        <w:rPr>
          <w:position w:val="-20"/>
          <w:sz w:val="28"/>
          <w:szCs w:val="28"/>
        </w:rPr>
        <w:t>42</w:t>
      </w:r>
      <w:r w:rsidR="002219F4">
        <w:rPr>
          <w:position w:val="-20"/>
          <w:sz w:val="28"/>
          <w:szCs w:val="28"/>
        </w:rPr>
        <w:t>3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D432BE" w:rsidRDefault="00B15030" w:rsidP="00B15030">
      <w:pPr>
        <w:pStyle w:val="Iauiue1"/>
        <w:jc w:val="center"/>
        <w:rPr>
          <w:b/>
          <w:position w:val="-20"/>
          <w:sz w:val="28"/>
          <w:szCs w:val="28"/>
        </w:rPr>
      </w:pPr>
      <w:r w:rsidRPr="007F33C5">
        <w:rPr>
          <w:b/>
          <w:position w:val="-20"/>
          <w:sz w:val="28"/>
          <w:szCs w:val="28"/>
        </w:rPr>
        <w:t xml:space="preserve">О </w:t>
      </w:r>
      <w:bookmarkStart w:id="0" w:name="_Hlk530134646"/>
      <w:r w:rsidR="00D432BE">
        <w:rPr>
          <w:b/>
          <w:position w:val="-20"/>
          <w:sz w:val="28"/>
          <w:szCs w:val="28"/>
        </w:rPr>
        <w:t>плане работы</w:t>
      </w:r>
      <w:r w:rsidRPr="00D66597">
        <w:rPr>
          <w:b/>
          <w:position w:val="-20"/>
          <w:sz w:val="28"/>
          <w:szCs w:val="28"/>
        </w:rPr>
        <w:t xml:space="preserve"> Петрозаводского </w:t>
      </w:r>
    </w:p>
    <w:p w:rsidR="00B15030" w:rsidRPr="007F33C5" w:rsidRDefault="00B15030" w:rsidP="00B15030">
      <w:pPr>
        <w:pStyle w:val="Iauiue1"/>
        <w:jc w:val="center"/>
        <w:rPr>
          <w:b/>
          <w:position w:val="-20"/>
          <w:sz w:val="28"/>
          <w:szCs w:val="28"/>
        </w:rPr>
      </w:pPr>
      <w:r w:rsidRPr="00D66597">
        <w:rPr>
          <w:b/>
          <w:position w:val="-20"/>
          <w:sz w:val="28"/>
          <w:szCs w:val="28"/>
        </w:rPr>
        <w:t>городского Совета</w:t>
      </w:r>
      <w:r>
        <w:rPr>
          <w:b/>
          <w:position w:val="-20"/>
          <w:sz w:val="28"/>
          <w:szCs w:val="28"/>
        </w:rPr>
        <w:t xml:space="preserve"> </w:t>
      </w:r>
      <w:r w:rsidR="00D432BE">
        <w:rPr>
          <w:b/>
          <w:position w:val="-20"/>
          <w:sz w:val="28"/>
          <w:szCs w:val="28"/>
        </w:rPr>
        <w:t>на 2019 год</w:t>
      </w:r>
    </w:p>
    <w:bookmarkEnd w:id="0"/>
    <w:p w:rsidR="00B15030" w:rsidRPr="007F33C5" w:rsidRDefault="00B15030" w:rsidP="00B1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5030" w:rsidRPr="00A51E2C" w:rsidRDefault="00B15030" w:rsidP="00B15030">
      <w:pPr>
        <w:jc w:val="center"/>
        <w:rPr>
          <w:position w:val="-20"/>
          <w:sz w:val="28"/>
          <w:szCs w:val="28"/>
        </w:rPr>
      </w:pPr>
    </w:p>
    <w:p w:rsidR="00D432BE" w:rsidRPr="00093A38" w:rsidRDefault="00D432BE" w:rsidP="006772E0">
      <w:pPr>
        <w:ind w:firstLine="709"/>
        <w:jc w:val="both"/>
        <w:rPr>
          <w:sz w:val="28"/>
          <w:szCs w:val="28"/>
        </w:rPr>
      </w:pPr>
      <w:r w:rsidRPr="00093A38">
        <w:rPr>
          <w:sz w:val="28"/>
          <w:szCs w:val="28"/>
        </w:rPr>
        <w:t>На основании статьи 23 Регламента Петрозаводского городского Совета Петрозаводский городской Совет</w:t>
      </w:r>
    </w:p>
    <w:p w:rsidR="00D432BE" w:rsidRPr="00C8573F" w:rsidRDefault="00D432BE" w:rsidP="00D432B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432BE" w:rsidRPr="00C8573F" w:rsidRDefault="00D432BE" w:rsidP="00D432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73F">
        <w:rPr>
          <w:sz w:val="28"/>
          <w:szCs w:val="28"/>
        </w:rPr>
        <w:t>РЕШИЛ:</w:t>
      </w:r>
    </w:p>
    <w:p w:rsidR="00D432BE" w:rsidRPr="00C8573F" w:rsidRDefault="00D432BE" w:rsidP="006772E0">
      <w:pPr>
        <w:ind w:right="-85" w:firstLine="709"/>
        <w:jc w:val="both"/>
        <w:rPr>
          <w:sz w:val="28"/>
          <w:szCs w:val="28"/>
        </w:rPr>
      </w:pPr>
      <w:r w:rsidRPr="00C8573F">
        <w:rPr>
          <w:sz w:val="28"/>
          <w:szCs w:val="28"/>
        </w:rPr>
        <w:t>Утвердить план работы Петрозаводского городского Совета на 2019 год согласно приложению.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D432BE" w:rsidRDefault="00D432BE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432BE" w:rsidSect="00C3393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32BE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32BE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D432BE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D432BE" w:rsidRPr="00CB553B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BE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D432BE" w:rsidRDefault="00D432BE" w:rsidP="00D432BE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D432BE" w:rsidRPr="00CB553B" w:rsidRDefault="00D432BE" w:rsidP="00D432BE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-20"/>
          <w:sz w:val="28"/>
          <w:szCs w:val="28"/>
        </w:rPr>
        <w:t>19 декабря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2018 г. № 28/</w:t>
      </w:r>
      <w:r>
        <w:rPr>
          <w:rFonts w:ascii="Times New Roman" w:hAnsi="Times New Roman" w:cs="Times New Roman"/>
          <w:position w:val="-20"/>
          <w:sz w:val="28"/>
          <w:szCs w:val="28"/>
        </w:rPr>
        <w:t>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>
        <w:rPr>
          <w:rFonts w:ascii="Times New Roman" w:hAnsi="Times New Roman" w:cs="Times New Roman"/>
          <w:position w:val="-20"/>
          <w:sz w:val="28"/>
          <w:szCs w:val="28"/>
        </w:rPr>
        <w:t>42</w:t>
      </w:r>
      <w:r w:rsidR="007651B0">
        <w:rPr>
          <w:rFonts w:ascii="Times New Roman" w:hAnsi="Times New Roman" w:cs="Times New Roman"/>
          <w:position w:val="-20"/>
          <w:sz w:val="28"/>
          <w:szCs w:val="28"/>
        </w:rPr>
        <w:t>3</w:t>
      </w:r>
      <w:bookmarkStart w:id="1" w:name="_GoBack"/>
      <w:bookmarkEnd w:id="1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2BE" w:rsidRDefault="00D432BE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2BE" w:rsidRPr="00C8573F" w:rsidRDefault="00D432BE" w:rsidP="00D432BE">
      <w:pPr>
        <w:keepNext/>
        <w:ind w:left="142"/>
        <w:jc w:val="center"/>
        <w:outlineLvl w:val="1"/>
        <w:rPr>
          <w:b/>
          <w:bCs/>
          <w:sz w:val="28"/>
          <w:szCs w:val="28"/>
        </w:rPr>
      </w:pPr>
      <w:r w:rsidRPr="00C8573F">
        <w:rPr>
          <w:b/>
          <w:bCs/>
          <w:sz w:val="28"/>
          <w:szCs w:val="28"/>
        </w:rPr>
        <w:t>ПЛАН РАБОТЫ</w:t>
      </w:r>
    </w:p>
    <w:p w:rsidR="00D432BE" w:rsidRPr="00C8573F" w:rsidRDefault="00D432BE" w:rsidP="00D432BE">
      <w:pPr>
        <w:ind w:left="142"/>
        <w:jc w:val="center"/>
        <w:rPr>
          <w:b/>
          <w:sz w:val="28"/>
          <w:szCs w:val="28"/>
        </w:rPr>
      </w:pPr>
      <w:r w:rsidRPr="00C8573F">
        <w:rPr>
          <w:b/>
          <w:sz w:val="28"/>
          <w:szCs w:val="28"/>
        </w:rPr>
        <w:t>Петрозаводского городского Совета на 2019 год</w:t>
      </w:r>
    </w:p>
    <w:p w:rsidR="00D432BE" w:rsidRPr="00C8573F" w:rsidRDefault="00D432BE" w:rsidP="00D432BE">
      <w:pPr>
        <w:ind w:left="142"/>
        <w:jc w:val="center"/>
        <w:rPr>
          <w:b/>
          <w:sz w:val="26"/>
          <w:szCs w:val="26"/>
        </w:rPr>
      </w:pPr>
    </w:p>
    <w:p w:rsidR="00D432BE" w:rsidRPr="00D432BE" w:rsidRDefault="00D432BE" w:rsidP="00D4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2BE">
        <w:rPr>
          <w:sz w:val="28"/>
          <w:szCs w:val="28"/>
        </w:rPr>
        <w:t>Вопросы для рассмотрения на сессиях Петрозаводского городского Совета:</w:t>
      </w:r>
    </w:p>
    <w:p w:rsidR="00D432BE" w:rsidRPr="00C8573F" w:rsidRDefault="00D432BE" w:rsidP="00D432BE">
      <w:pPr>
        <w:ind w:left="786"/>
        <w:rPr>
          <w:b/>
          <w:sz w:val="26"/>
          <w:szCs w:val="26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32"/>
        <w:gridCol w:w="3119"/>
      </w:tblGrid>
      <w:tr w:rsidR="00D432BE" w:rsidRPr="00D432BE" w:rsidTr="00D432BE">
        <w:trPr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Дата сессии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Название проекта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D432BE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Субъект права правотворческой инициативы</w:t>
            </w:r>
          </w:p>
        </w:tc>
      </w:tr>
      <w:tr w:rsidR="00D432BE" w:rsidRPr="00D432BE" w:rsidTr="00D432BE">
        <w:trPr>
          <w:trHeight w:val="1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Февраль, 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142"/>
              <w:jc w:val="both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Отчет постоянной контрольной комиссии Петрозаводского городского Совета о своей деятельности за четвертый квартал 2018 года </w:t>
            </w:r>
          </w:p>
          <w:p w:rsidR="00D432BE" w:rsidRPr="00D432BE" w:rsidRDefault="00D432BE" w:rsidP="00053D44">
            <w:pPr>
              <w:ind w:left="142"/>
              <w:jc w:val="both"/>
              <w:rPr>
                <w:sz w:val="26"/>
                <w:szCs w:val="26"/>
              </w:rPr>
            </w:pPr>
          </w:p>
          <w:p w:rsidR="00D432BE" w:rsidRPr="00D432BE" w:rsidRDefault="00D432BE" w:rsidP="00D432BE">
            <w:pPr>
              <w:ind w:left="142"/>
              <w:jc w:val="both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Отчет Контрольно-счетной палаты Петрозаводского городского округа за 2018 год</w:t>
            </w:r>
          </w:p>
          <w:p w:rsidR="00D432BE" w:rsidRPr="00D432BE" w:rsidRDefault="00D432BE" w:rsidP="00D432BE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постоянной контрольной комиссии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D432BE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Петрозаводского городского Совета</w:t>
            </w:r>
          </w:p>
        </w:tc>
      </w:tr>
      <w:tr w:rsidR="00D432BE" w:rsidRPr="00D432BE" w:rsidTr="00D432BE">
        <w:trPr>
          <w:cantSplit/>
          <w:trHeight w:val="1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Март,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D432BE">
            <w:pPr>
              <w:ind w:left="142"/>
              <w:jc w:val="both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Отчет Главы Петрозаводского городского округа о своей деятельности и деятельности Администрации Петрозаводского городского округа за 2018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</w:tc>
      </w:tr>
      <w:tr w:rsidR="00D432BE" w:rsidRPr="00D432BE" w:rsidTr="00D432BE">
        <w:trPr>
          <w:cantSplit/>
          <w:trHeight w:val="1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Июнь,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05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 присвоении звания «Почетный гражданин города Петрозаводска»</w:t>
            </w:r>
          </w:p>
          <w:p w:rsidR="00D432BE" w:rsidRPr="00D432BE" w:rsidRDefault="00D432BE" w:rsidP="00053D44">
            <w:pPr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Об исполнении бюджета Петрозаводского городского округа за 2018 год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Отчет постоянной контрольной комиссии Петрозаводского городского Совета о своей деятельности за первый квартал 2019 года</w:t>
            </w:r>
          </w:p>
          <w:p w:rsidR="00D432BE" w:rsidRPr="00D432BE" w:rsidRDefault="00D432BE" w:rsidP="00053D4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b/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b/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постоянной контрольной комиссии</w:t>
            </w:r>
          </w:p>
          <w:p w:rsidR="00D432BE" w:rsidRPr="00D432BE" w:rsidRDefault="00D432BE" w:rsidP="00053D44">
            <w:pPr>
              <w:ind w:left="142"/>
              <w:rPr>
                <w:b/>
                <w:sz w:val="26"/>
                <w:szCs w:val="26"/>
              </w:rPr>
            </w:pPr>
          </w:p>
        </w:tc>
      </w:tr>
      <w:tr w:rsidR="00D432BE" w:rsidRPr="00D432BE" w:rsidTr="00D432B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-104"/>
              <w:jc w:val="center"/>
              <w:rPr>
                <w:bCs/>
                <w:sz w:val="26"/>
                <w:szCs w:val="26"/>
              </w:rPr>
            </w:pPr>
            <w:r w:rsidRPr="00D432BE">
              <w:rPr>
                <w:bCs/>
                <w:sz w:val="26"/>
                <w:szCs w:val="26"/>
              </w:rPr>
              <w:lastRenderedPageBreak/>
              <w:t>Сентябрь,</w:t>
            </w:r>
          </w:p>
          <w:p w:rsidR="00D432BE" w:rsidRPr="00D432BE" w:rsidRDefault="00D432BE" w:rsidP="00053D44">
            <w:pPr>
              <w:ind w:left="-104"/>
              <w:jc w:val="center"/>
              <w:rPr>
                <w:bCs/>
                <w:sz w:val="26"/>
                <w:szCs w:val="26"/>
              </w:rPr>
            </w:pPr>
            <w:r w:rsidRPr="00D432BE">
              <w:rPr>
                <w:bCs/>
                <w:sz w:val="26"/>
                <w:szCs w:val="26"/>
              </w:rPr>
              <w:t>18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 дополнении Перечня муниципального имущества, утвержденного Решением Петрозаводского городского Совета от 15.12.2008 № XXVI/XXI</w:t>
            </w:r>
            <w:r w:rsidRPr="00D432BE">
              <w:rPr>
                <w:sz w:val="26"/>
                <w:szCs w:val="26"/>
                <w:lang w:val="en-US"/>
              </w:rPr>
              <w:t>V</w:t>
            </w:r>
            <w:r w:rsidRPr="00D432BE">
              <w:rPr>
                <w:sz w:val="26"/>
                <w:szCs w:val="26"/>
              </w:rPr>
              <w:t>-481 «Об утверждении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Отчет постоянной контрольной комиссии Петрозаводского городского Совета о своей деятельности за второй квартал 2019 года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Глава Петрозаводского городского округа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постоянной контрольной комиссии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</w:tc>
      </w:tr>
      <w:tr w:rsidR="00D432BE" w:rsidRPr="00D432BE" w:rsidTr="00D432BE">
        <w:trPr>
          <w:cantSplit/>
          <w:trHeight w:val="2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Ноябрь,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 принятии в первом чтении проекта решения о бюджете Петрозаводского городского округа на 2020 год и на плановый период 2021 и 2022 годов и об основных характеристиках бюджета Петрозаводского городского округа на 2020 год и на плановый период 2021 и 2022 годов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Об утверждении Прогнозного плана (программы) приватизации муниципального имущества Петрозаводского городского округа на 2020 и на плановый период 2021 и 2022 годов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Отчет постоянной контрольной комиссии Петрозаводского городского Совета о своей деятельности за третий квартал 2019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постоянной контрольной комиссии</w:t>
            </w:r>
          </w:p>
          <w:p w:rsidR="00D432BE" w:rsidRPr="00D432BE" w:rsidRDefault="00D432BE" w:rsidP="00053D44">
            <w:pPr>
              <w:rPr>
                <w:sz w:val="26"/>
                <w:szCs w:val="26"/>
              </w:rPr>
            </w:pPr>
          </w:p>
        </w:tc>
      </w:tr>
      <w:tr w:rsidR="00D432BE" w:rsidRPr="00D432BE" w:rsidTr="00D432BE">
        <w:trPr>
          <w:cantSplit/>
          <w:trHeight w:val="2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Декабрь,</w:t>
            </w:r>
          </w:p>
          <w:p w:rsidR="00D432BE" w:rsidRPr="00D432BE" w:rsidRDefault="00D432BE" w:rsidP="00053D44">
            <w:pPr>
              <w:ind w:left="-104"/>
              <w:jc w:val="center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 бюджете Петрозаводского городского округа на 2020 год и плановый период 2021 и 2022 годов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О плане работы Петрозаводского городского Совета на 2020 год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 xml:space="preserve">Глава Петрозаводского городского округа 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Председатель Петрозаводского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  <w:r w:rsidRPr="00D432BE">
              <w:rPr>
                <w:sz w:val="26"/>
                <w:szCs w:val="26"/>
              </w:rPr>
              <w:t>городского Совета</w:t>
            </w:r>
          </w:p>
          <w:p w:rsidR="00D432BE" w:rsidRPr="00D432BE" w:rsidRDefault="00D432BE" w:rsidP="00053D44">
            <w:pPr>
              <w:ind w:left="142"/>
              <w:rPr>
                <w:sz w:val="26"/>
                <w:szCs w:val="26"/>
              </w:rPr>
            </w:pPr>
          </w:p>
        </w:tc>
      </w:tr>
    </w:tbl>
    <w:p w:rsidR="00D432BE" w:rsidRPr="00D432BE" w:rsidRDefault="00D432BE" w:rsidP="00D432BE">
      <w:pPr>
        <w:ind w:left="142"/>
        <w:rPr>
          <w:sz w:val="26"/>
          <w:szCs w:val="26"/>
        </w:rPr>
      </w:pPr>
    </w:p>
    <w:p w:rsidR="00D432BE" w:rsidRPr="00D432BE" w:rsidRDefault="00D432BE" w:rsidP="00D432BE">
      <w:pPr>
        <w:ind w:left="-284" w:firstLine="568"/>
        <w:jc w:val="both"/>
        <w:rPr>
          <w:sz w:val="28"/>
          <w:szCs w:val="28"/>
        </w:rPr>
      </w:pPr>
      <w:r w:rsidRPr="00D432BE">
        <w:rPr>
          <w:sz w:val="28"/>
          <w:szCs w:val="28"/>
        </w:rPr>
        <w:t>2. Работа постоянных комиссий Петрозаводского городского Совета в соответствии с планами работы постоянных комиссий.</w:t>
      </w:r>
    </w:p>
    <w:p w:rsidR="00D432BE" w:rsidRPr="00C8573F" w:rsidRDefault="00D432BE" w:rsidP="00D432BE">
      <w:pPr>
        <w:ind w:left="-284" w:firstLine="568"/>
        <w:jc w:val="both"/>
        <w:rPr>
          <w:sz w:val="26"/>
          <w:szCs w:val="26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AE" w:rsidRDefault="00B55AAE" w:rsidP="00DB42D8">
      <w:r>
        <w:separator/>
      </w:r>
    </w:p>
  </w:endnote>
  <w:endnote w:type="continuationSeparator" w:id="0">
    <w:p w:rsidR="00B55AAE" w:rsidRDefault="00B55AA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AE" w:rsidRDefault="00B55AAE" w:rsidP="00DB42D8">
      <w:r>
        <w:separator/>
      </w:r>
    </w:p>
  </w:footnote>
  <w:footnote w:type="continuationSeparator" w:id="0">
    <w:p w:rsidR="00B55AAE" w:rsidRDefault="00B55AA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16810"/>
    <w:rsid w:val="00023D18"/>
    <w:rsid w:val="000528AD"/>
    <w:rsid w:val="000701B7"/>
    <w:rsid w:val="000B6B19"/>
    <w:rsid w:val="0016197E"/>
    <w:rsid w:val="00171D29"/>
    <w:rsid w:val="00191A86"/>
    <w:rsid w:val="001A2AFB"/>
    <w:rsid w:val="002219F4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4B314A"/>
    <w:rsid w:val="00511355"/>
    <w:rsid w:val="005343C2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6772E0"/>
    <w:rsid w:val="00702F05"/>
    <w:rsid w:val="00704F5E"/>
    <w:rsid w:val="00715227"/>
    <w:rsid w:val="00727744"/>
    <w:rsid w:val="007651B0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15030"/>
    <w:rsid w:val="00B463AB"/>
    <w:rsid w:val="00B55AAE"/>
    <w:rsid w:val="00B73FE8"/>
    <w:rsid w:val="00BC252B"/>
    <w:rsid w:val="00BE6583"/>
    <w:rsid w:val="00C3393A"/>
    <w:rsid w:val="00C61C2B"/>
    <w:rsid w:val="00D0609D"/>
    <w:rsid w:val="00D432BE"/>
    <w:rsid w:val="00D6796E"/>
    <w:rsid w:val="00D974F1"/>
    <w:rsid w:val="00DB42D8"/>
    <w:rsid w:val="00E9128C"/>
    <w:rsid w:val="00E9782F"/>
    <w:rsid w:val="00EA6489"/>
    <w:rsid w:val="00EC4519"/>
    <w:rsid w:val="00F5126B"/>
    <w:rsid w:val="00F53942"/>
    <w:rsid w:val="00F81785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52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B1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2018-11-20T11:52:00Z</cp:lastPrinted>
  <dcterms:created xsi:type="dcterms:W3CDTF">2018-11-20T11:49:00Z</dcterms:created>
  <dcterms:modified xsi:type="dcterms:W3CDTF">2018-12-19T10:41:00Z</dcterms:modified>
</cp:coreProperties>
</file>