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F5126B">
        <w:rPr>
          <w:position w:val="-20"/>
          <w:sz w:val="28"/>
          <w:szCs w:val="28"/>
        </w:rPr>
        <w:t>9</w:t>
      </w:r>
      <w:r w:rsidR="004753F8">
        <w:rPr>
          <w:position w:val="-20"/>
          <w:sz w:val="28"/>
          <w:szCs w:val="28"/>
        </w:rPr>
        <w:t>2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4753F8" w:rsidRDefault="004753F8" w:rsidP="004753F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D380D">
        <w:rPr>
          <w:rFonts w:ascii="Times New Roman" w:hAnsi="Times New Roman"/>
          <w:b/>
          <w:sz w:val="28"/>
          <w:szCs w:val="28"/>
        </w:rPr>
        <w:t xml:space="preserve">О внесении изменений в Решение Петрозаводского </w:t>
      </w:r>
    </w:p>
    <w:p w:rsidR="004753F8" w:rsidRDefault="004753F8" w:rsidP="004753F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D380D">
        <w:rPr>
          <w:rFonts w:ascii="Times New Roman" w:hAnsi="Times New Roman"/>
          <w:b/>
          <w:sz w:val="28"/>
          <w:szCs w:val="28"/>
        </w:rPr>
        <w:t xml:space="preserve">городского Совета от 15.12.2008 № XXVI/XXIV- 481 </w:t>
      </w:r>
    </w:p>
    <w:p w:rsidR="004753F8" w:rsidRDefault="004753F8" w:rsidP="004753F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D380D">
        <w:rPr>
          <w:rFonts w:ascii="Times New Roman" w:hAnsi="Times New Roman"/>
          <w:b/>
          <w:sz w:val="28"/>
          <w:szCs w:val="28"/>
        </w:rPr>
        <w:t>«Об утверждении Перечня муниципального имущества</w:t>
      </w:r>
    </w:p>
    <w:p w:rsidR="004753F8" w:rsidRDefault="004753F8" w:rsidP="004753F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D380D">
        <w:rPr>
          <w:rFonts w:ascii="Times New Roman" w:hAnsi="Times New Roman"/>
          <w:b/>
          <w:sz w:val="28"/>
          <w:szCs w:val="28"/>
        </w:rPr>
        <w:t>Петрозаводского городского округа, предназначенного</w:t>
      </w:r>
    </w:p>
    <w:p w:rsidR="004753F8" w:rsidRDefault="004753F8" w:rsidP="004753F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D380D">
        <w:rPr>
          <w:rFonts w:ascii="Times New Roman" w:hAnsi="Times New Roman"/>
          <w:b/>
          <w:sz w:val="28"/>
          <w:szCs w:val="28"/>
        </w:rPr>
        <w:t xml:space="preserve"> для оказания имущественной поддержки субъектов </w:t>
      </w:r>
    </w:p>
    <w:p w:rsidR="004753F8" w:rsidRPr="00BD380D" w:rsidRDefault="004753F8" w:rsidP="004753F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D380D">
        <w:rPr>
          <w:rFonts w:ascii="Times New Roman" w:hAnsi="Times New Roman"/>
          <w:b/>
          <w:sz w:val="28"/>
          <w:szCs w:val="28"/>
        </w:rPr>
        <w:t>малого и среднего предпринимательства»</w:t>
      </w:r>
    </w:p>
    <w:p w:rsidR="00F5126B" w:rsidRDefault="00F5126B" w:rsidP="00F5126B">
      <w:pPr>
        <w:jc w:val="center"/>
        <w:rPr>
          <w:b/>
          <w:sz w:val="28"/>
          <w:szCs w:val="28"/>
        </w:rPr>
      </w:pPr>
    </w:p>
    <w:p w:rsidR="00F833D2" w:rsidRDefault="00F833D2" w:rsidP="00F5126B">
      <w:pPr>
        <w:jc w:val="center"/>
        <w:rPr>
          <w:position w:val="-20"/>
          <w:sz w:val="28"/>
          <w:szCs w:val="28"/>
        </w:rPr>
      </w:pPr>
    </w:p>
    <w:p w:rsidR="004753F8" w:rsidRPr="00A51E2C" w:rsidRDefault="004753F8" w:rsidP="0047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E34">
        <w:rPr>
          <w:sz w:val="28"/>
          <w:szCs w:val="28"/>
        </w:rPr>
        <w:t>В соответствии с пунктом 33 части 1 статьи 16 Федерального закона от 06.10.2003</w:t>
      </w:r>
      <w:r>
        <w:rPr>
          <w:sz w:val="28"/>
          <w:szCs w:val="28"/>
        </w:rPr>
        <w:t xml:space="preserve"> </w:t>
      </w:r>
      <w:r w:rsidRPr="00222E34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Уставом Петрозаводского городского</w:t>
      </w:r>
      <w:r>
        <w:rPr>
          <w:sz w:val="28"/>
          <w:szCs w:val="28"/>
        </w:rPr>
        <w:t xml:space="preserve"> </w:t>
      </w:r>
      <w:r w:rsidRPr="00222E34">
        <w:rPr>
          <w:sz w:val="28"/>
          <w:szCs w:val="28"/>
        </w:rPr>
        <w:t>округа, Решением Петрозаводского городского Совета от 23.04.2009 № XXVI/XXIX-584</w:t>
      </w:r>
      <w:r>
        <w:rPr>
          <w:sz w:val="28"/>
          <w:szCs w:val="28"/>
        </w:rPr>
        <w:t xml:space="preserve"> </w:t>
      </w:r>
      <w:r w:rsidRPr="00222E34">
        <w:rPr>
          <w:sz w:val="28"/>
          <w:szCs w:val="28"/>
        </w:rPr>
        <w:t>«Об утверждении Порядка формирования, ведения, обязательного опубликования</w:t>
      </w:r>
      <w:r>
        <w:rPr>
          <w:sz w:val="28"/>
          <w:szCs w:val="28"/>
        </w:rPr>
        <w:t xml:space="preserve"> </w:t>
      </w:r>
      <w:r w:rsidRPr="00222E34">
        <w:rPr>
          <w:sz w:val="28"/>
          <w:szCs w:val="28"/>
        </w:rPr>
        <w:t xml:space="preserve">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имущества» </w:t>
      </w:r>
      <w:r w:rsidRPr="00A51E2C">
        <w:rPr>
          <w:sz w:val="28"/>
          <w:szCs w:val="28"/>
        </w:rPr>
        <w:t>Петрозаводский городской Совет</w:t>
      </w:r>
    </w:p>
    <w:p w:rsidR="004753F8" w:rsidRPr="00A51E2C" w:rsidRDefault="004753F8" w:rsidP="0047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53F8" w:rsidRPr="00A51E2C" w:rsidRDefault="004753F8" w:rsidP="004753F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2E390C" w:rsidRDefault="004753F8" w:rsidP="002E390C">
      <w:pPr>
        <w:ind w:firstLine="708"/>
        <w:jc w:val="both"/>
        <w:rPr>
          <w:sz w:val="28"/>
          <w:szCs w:val="28"/>
        </w:rPr>
      </w:pPr>
      <w:r w:rsidRPr="002E390C">
        <w:rPr>
          <w:sz w:val="28"/>
          <w:szCs w:val="28"/>
        </w:rPr>
        <w:t>Внести следующие изменения в Перечень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утвержденный Решением Петрозаводского городского Совета от 15.12.2008 № XXVI/XXIV-481 (далее – Перечень):</w:t>
      </w:r>
    </w:p>
    <w:p w:rsidR="002E390C" w:rsidRDefault="002E390C" w:rsidP="002E3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53F8">
        <w:rPr>
          <w:sz w:val="28"/>
          <w:szCs w:val="28"/>
        </w:rPr>
        <w:t>Пункты 71, 91, 92, 161, 175, 176, 189, 196 Перечня исключить.</w:t>
      </w:r>
    </w:p>
    <w:p w:rsidR="002E390C" w:rsidRDefault="002E390C" w:rsidP="002E3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53F8">
        <w:rPr>
          <w:sz w:val="28"/>
          <w:szCs w:val="28"/>
        </w:rPr>
        <w:t>В пункте 41 Перечня цифры «64,1» заменить цифрами «59,9».</w:t>
      </w:r>
    </w:p>
    <w:p w:rsidR="002E390C" w:rsidRDefault="002E390C" w:rsidP="002E3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753F8">
        <w:rPr>
          <w:sz w:val="28"/>
          <w:szCs w:val="28"/>
        </w:rPr>
        <w:t>В пункте 64 Перечня цифры «153,0» заменить цифрами «151,6».</w:t>
      </w:r>
    </w:p>
    <w:p w:rsidR="002E390C" w:rsidRDefault="002E390C" w:rsidP="002E3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53F8">
        <w:rPr>
          <w:sz w:val="28"/>
          <w:szCs w:val="28"/>
        </w:rPr>
        <w:t>В пункте 66 Перечня цифры «5а» исключить, цифры «180,16» заменить цифрами «109,4».</w:t>
      </w:r>
    </w:p>
    <w:p w:rsidR="004753F8" w:rsidRDefault="002E390C" w:rsidP="002E390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5. </w:t>
      </w:r>
      <w:r w:rsidR="004753F8">
        <w:rPr>
          <w:sz w:val="28"/>
          <w:szCs w:val="28"/>
        </w:rPr>
        <w:t>В пункте 120 Перечня цифры «71,9» заменить цифрами «74,5».</w:t>
      </w:r>
    </w:p>
    <w:p w:rsidR="002F4E6E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CF3" w:rsidRDefault="005B1CF3" w:rsidP="00DB42D8">
      <w:r>
        <w:separator/>
      </w:r>
    </w:p>
  </w:endnote>
  <w:endnote w:type="continuationSeparator" w:id="0">
    <w:p w:rsidR="005B1CF3" w:rsidRDefault="005B1CF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CF3" w:rsidRDefault="005B1CF3" w:rsidP="00DB42D8">
      <w:r>
        <w:separator/>
      </w:r>
    </w:p>
  </w:footnote>
  <w:footnote w:type="continuationSeparator" w:id="0">
    <w:p w:rsidR="005B1CF3" w:rsidRDefault="005B1CF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701B7"/>
    <w:rsid w:val="000B6B19"/>
    <w:rsid w:val="0016197E"/>
    <w:rsid w:val="00171D29"/>
    <w:rsid w:val="001A2AFB"/>
    <w:rsid w:val="002E390C"/>
    <w:rsid w:val="002F4E6E"/>
    <w:rsid w:val="00316D1C"/>
    <w:rsid w:val="00322690"/>
    <w:rsid w:val="00351ED2"/>
    <w:rsid w:val="00394B70"/>
    <w:rsid w:val="003B0529"/>
    <w:rsid w:val="004338C2"/>
    <w:rsid w:val="004753F8"/>
    <w:rsid w:val="004B2277"/>
    <w:rsid w:val="00511355"/>
    <w:rsid w:val="00543D94"/>
    <w:rsid w:val="005650B5"/>
    <w:rsid w:val="005A0031"/>
    <w:rsid w:val="005B1CF3"/>
    <w:rsid w:val="005F3F97"/>
    <w:rsid w:val="00636053"/>
    <w:rsid w:val="00715227"/>
    <w:rsid w:val="00727744"/>
    <w:rsid w:val="007934FD"/>
    <w:rsid w:val="00795120"/>
    <w:rsid w:val="007B7D85"/>
    <w:rsid w:val="00844ECE"/>
    <w:rsid w:val="008A2EC4"/>
    <w:rsid w:val="00910BD8"/>
    <w:rsid w:val="009C2C77"/>
    <w:rsid w:val="00A3130B"/>
    <w:rsid w:val="00A90E57"/>
    <w:rsid w:val="00A91060"/>
    <w:rsid w:val="00C3393A"/>
    <w:rsid w:val="00C61C2B"/>
    <w:rsid w:val="00D0609D"/>
    <w:rsid w:val="00DB42D8"/>
    <w:rsid w:val="00E9128C"/>
    <w:rsid w:val="00EC4519"/>
    <w:rsid w:val="00F5126B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3885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2018-11-08T09:49:00Z</cp:lastPrinted>
  <dcterms:created xsi:type="dcterms:W3CDTF">2018-11-08T09:51:00Z</dcterms:created>
  <dcterms:modified xsi:type="dcterms:W3CDTF">2018-11-08T10:01:00Z</dcterms:modified>
</cp:coreProperties>
</file>