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F5126B">
        <w:rPr>
          <w:position w:val="-20"/>
          <w:sz w:val="28"/>
          <w:szCs w:val="28"/>
        </w:rPr>
        <w:t>90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F5126B" w:rsidRDefault="00F5126B" w:rsidP="00F5126B">
      <w:pPr>
        <w:pStyle w:val="ConsPlusNormal"/>
        <w:jc w:val="center"/>
        <w:rPr>
          <w:rFonts w:eastAsia="Calibri"/>
          <w:b/>
          <w:sz w:val="28"/>
          <w:szCs w:val="28"/>
          <w:lang w:eastAsia="en-US"/>
        </w:rPr>
      </w:pPr>
      <w:r w:rsidRPr="0078263A"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hyperlink r:id="rId8" w:history="1">
        <w:r w:rsidRPr="0078263A">
          <w:rPr>
            <w:rFonts w:eastAsia="Calibri"/>
            <w:b/>
            <w:sz w:val="28"/>
            <w:szCs w:val="28"/>
            <w:lang w:eastAsia="en-US"/>
          </w:rPr>
          <w:t>Порядок</w:t>
        </w:r>
      </w:hyperlink>
      <w:r w:rsidRPr="0078263A">
        <w:rPr>
          <w:rFonts w:eastAsia="Calibri"/>
          <w:b/>
          <w:sz w:val="28"/>
          <w:szCs w:val="28"/>
          <w:lang w:eastAsia="en-US"/>
        </w:rPr>
        <w:t xml:space="preserve"> назначения,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>перерасчета</w:t>
      </w:r>
    </w:p>
    <w:p w:rsidR="00F5126B" w:rsidRDefault="00F5126B" w:rsidP="00F5126B">
      <w:pPr>
        <w:pStyle w:val="ConsPlusNormal"/>
        <w:jc w:val="center"/>
        <w:rPr>
          <w:rFonts w:eastAsia="Calibri"/>
          <w:b/>
          <w:sz w:val="28"/>
          <w:szCs w:val="28"/>
          <w:lang w:eastAsia="en-US"/>
        </w:rPr>
      </w:pPr>
      <w:r w:rsidRPr="0078263A">
        <w:rPr>
          <w:rFonts w:eastAsia="Calibri"/>
          <w:b/>
          <w:sz w:val="28"/>
          <w:szCs w:val="28"/>
          <w:lang w:eastAsia="en-US"/>
        </w:rPr>
        <w:t xml:space="preserve"> и выплаты ежемесячной доплаты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 xml:space="preserve">к страховой пенсии </w:t>
      </w:r>
    </w:p>
    <w:p w:rsidR="00F5126B" w:rsidRDefault="00F5126B" w:rsidP="00F5126B">
      <w:pPr>
        <w:pStyle w:val="ConsPlusNormal"/>
        <w:jc w:val="center"/>
        <w:rPr>
          <w:rFonts w:eastAsia="Calibri"/>
          <w:b/>
          <w:sz w:val="28"/>
          <w:szCs w:val="28"/>
          <w:lang w:eastAsia="en-US"/>
        </w:rPr>
      </w:pPr>
      <w:r w:rsidRPr="0078263A">
        <w:rPr>
          <w:rFonts w:eastAsia="Calibri"/>
          <w:b/>
          <w:sz w:val="28"/>
          <w:szCs w:val="28"/>
          <w:lang w:eastAsia="en-US"/>
        </w:rPr>
        <w:t>по старости (инвалидности)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 xml:space="preserve">лицам, имеющим стаж </w:t>
      </w:r>
    </w:p>
    <w:p w:rsidR="00F5126B" w:rsidRPr="0078263A" w:rsidRDefault="00F5126B" w:rsidP="00F5126B">
      <w:pPr>
        <w:pStyle w:val="ConsPlusNormal"/>
        <w:jc w:val="center"/>
        <w:rPr>
          <w:rFonts w:eastAsia="Calibri"/>
          <w:b/>
          <w:sz w:val="28"/>
          <w:szCs w:val="28"/>
          <w:lang w:eastAsia="en-US"/>
        </w:rPr>
      </w:pPr>
      <w:r w:rsidRPr="0078263A">
        <w:rPr>
          <w:rFonts w:eastAsia="Calibri"/>
          <w:b/>
          <w:sz w:val="28"/>
          <w:szCs w:val="28"/>
          <w:lang w:eastAsia="en-US"/>
        </w:rPr>
        <w:t>муниципальной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>службы в органах местного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>Петрозаводского городского округа, утвержденный Решением Петрозаводского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8263A">
        <w:rPr>
          <w:rFonts w:eastAsia="Calibri"/>
          <w:b/>
          <w:sz w:val="28"/>
          <w:szCs w:val="28"/>
          <w:lang w:eastAsia="en-US"/>
        </w:rPr>
        <w:t>городского Совета от 27.04.2011 № 27/02-39</w:t>
      </w:r>
    </w:p>
    <w:p w:rsidR="00F5126B" w:rsidRPr="00A51E2C" w:rsidRDefault="00F5126B" w:rsidP="00F5126B">
      <w:pPr>
        <w:jc w:val="center"/>
        <w:rPr>
          <w:position w:val="-20"/>
          <w:sz w:val="28"/>
          <w:szCs w:val="28"/>
        </w:rPr>
      </w:pPr>
    </w:p>
    <w:p w:rsidR="00F5126B" w:rsidRPr="00A51E2C" w:rsidRDefault="00F5126B" w:rsidP="00F5126B">
      <w:pPr>
        <w:jc w:val="center"/>
        <w:rPr>
          <w:position w:val="-20"/>
          <w:sz w:val="28"/>
          <w:szCs w:val="28"/>
        </w:rPr>
      </w:pPr>
    </w:p>
    <w:p w:rsidR="00F5126B" w:rsidRPr="00DA761C" w:rsidRDefault="00F5126B" w:rsidP="00F5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61C">
        <w:rPr>
          <w:sz w:val="28"/>
          <w:szCs w:val="28"/>
        </w:rPr>
        <w:t xml:space="preserve">В соответствии со </w:t>
      </w:r>
      <w:hyperlink r:id="rId9" w:history="1">
        <w:r w:rsidRPr="00DA761C">
          <w:rPr>
            <w:sz w:val="28"/>
            <w:szCs w:val="28"/>
          </w:rPr>
          <w:t>статьей 56</w:t>
        </w:r>
      </w:hyperlink>
      <w:r w:rsidRPr="00DA761C">
        <w:rPr>
          <w:sz w:val="28"/>
          <w:szCs w:val="28"/>
        </w:rPr>
        <w:t xml:space="preserve"> Устава Петрозаводского городского округа, в целях приведения муниципального правового акта Петрозаводского городского округа в соответствие </w:t>
      </w:r>
      <w:r>
        <w:rPr>
          <w:sz w:val="28"/>
          <w:szCs w:val="28"/>
        </w:rPr>
        <w:t xml:space="preserve">с </w:t>
      </w:r>
      <w:r w:rsidRPr="00DA761C">
        <w:rPr>
          <w:sz w:val="28"/>
          <w:szCs w:val="28"/>
        </w:rPr>
        <w:t>действующ</w:t>
      </w:r>
      <w:r>
        <w:rPr>
          <w:sz w:val="28"/>
          <w:szCs w:val="28"/>
        </w:rPr>
        <w:t>им</w:t>
      </w:r>
      <w:r w:rsidRPr="00DA761C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bookmarkStart w:id="0" w:name="_GoBack"/>
      <w:bookmarkEnd w:id="0"/>
      <w:r w:rsidRPr="00DA761C">
        <w:rPr>
          <w:sz w:val="28"/>
          <w:szCs w:val="28"/>
        </w:rPr>
        <w:t xml:space="preserve"> Российской Федерации и Республики Карелия Петрозаводский городской Совет </w:t>
      </w:r>
    </w:p>
    <w:p w:rsidR="00F5126B" w:rsidRPr="00A51E2C" w:rsidRDefault="00F5126B" w:rsidP="00F5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26B" w:rsidRPr="00A51E2C" w:rsidRDefault="00F5126B" w:rsidP="00F5126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F5126B" w:rsidRPr="00DA761C" w:rsidRDefault="00F5126B" w:rsidP="00F5126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61C">
        <w:rPr>
          <w:sz w:val="28"/>
          <w:szCs w:val="28"/>
        </w:rPr>
        <w:t xml:space="preserve">Внести изменения в </w:t>
      </w:r>
      <w:hyperlink r:id="rId10" w:history="1">
        <w:r w:rsidRPr="00DA761C">
          <w:rPr>
            <w:sz w:val="28"/>
            <w:szCs w:val="28"/>
          </w:rPr>
          <w:t>Порядок</w:t>
        </w:r>
      </w:hyperlink>
      <w:r w:rsidRPr="00DA761C">
        <w:rPr>
          <w:sz w:val="28"/>
          <w:szCs w:val="28"/>
        </w:rPr>
        <w:t xml:space="preserve"> назначения, перерасчета и выплаты ежемесячной доплаты к страховой пенсии по старости (инвалидности) лицам, имеющим стаж муниципальной службы в органах местного самоуправления Петрозаводского городского округа, утвержденный Решением Петрозаводского городского Совета от 27.04.2011 № 27/02-39, заменив в пункте 4 и втором предложении пункта 8 слово «гражданской» словом «муниципальной».</w:t>
      </w: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7F" w:rsidRDefault="008B157F" w:rsidP="00DB42D8">
      <w:r>
        <w:separator/>
      </w:r>
    </w:p>
  </w:endnote>
  <w:endnote w:type="continuationSeparator" w:id="0">
    <w:p w:rsidR="008B157F" w:rsidRDefault="008B157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7F" w:rsidRDefault="008B157F" w:rsidP="00DB42D8">
      <w:r>
        <w:separator/>
      </w:r>
    </w:p>
  </w:footnote>
  <w:footnote w:type="continuationSeparator" w:id="0">
    <w:p w:rsidR="008B157F" w:rsidRDefault="008B157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6197E"/>
    <w:rsid w:val="00171D29"/>
    <w:rsid w:val="001A2AFB"/>
    <w:rsid w:val="002F4E6E"/>
    <w:rsid w:val="00316D1C"/>
    <w:rsid w:val="00322690"/>
    <w:rsid w:val="00351ED2"/>
    <w:rsid w:val="00394B70"/>
    <w:rsid w:val="003B0529"/>
    <w:rsid w:val="004338C2"/>
    <w:rsid w:val="00511355"/>
    <w:rsid w:val="00543D94"/>
    <w:rsid w:val="005650B5"/>
    <w:rsid w:val="005A0031"/>
    <w:rsid w:val="005F3F97"/>
    <w:rsid w:val="00636053"/>
    <w:rsid w:val="00715227"/>
    <w:rsid w:val="00727744"/>
    <w:rsid w:val="007934FD"/>
    <w:rsid w:val="00795120"/>
    <w:rsid w:val="007B7D85"/>
    <w:rsid w:val="00844ECE"/>
    <w:rsid w:val="008B157F"/>
    <w:rsid w:val="00910BD8"/>
    <w:rsid w:val="009C2C77"/>
    <w:rsid w:val="00A3130B"/>
    <w:rsid w:val="00A91060"/>
    <w:rsid w:val="00C3393A"/>
    <w:rsid w:val="00C61C2B"/>
    <w:rsid w:val="00DB42D8"/>
    <w:rsid w:val="00E9128C"/>
    <w:rsid w:val="00F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88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080D625B37538E0ED94E5B99D36525DC262602E1674C6A9A0AEE6C44189BD8F0A727B1DC4398B70D0FEPDr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C080D625B37538E0ED94E5B99D36525DC262602E1674C6A9A0AEE6C44189BD8F0A727B1DC4398B70D0FEPDr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6485757A8E38171C091489D7DF62269C4DC223840E656C17EBA9709F387294A1254023CB3C809FB61789mDn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2018-11-08T08:34:00Z</cp:lastPrinted>
  <dcterms:created xsi:type="dcterms:W3CDTF">2018-11-08T09:27:00Z</dcterms:created>
  <dcterms:modified xsi:type="dcterms:W3CDTF">2018-11-08T09:30:00Z</dcterms:modified>
</cp:coreProperties>
</file>